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066" w:rsidRDefault="00F16066" w:rsidP="00603FDD">
      <w:pPr>
        <w:widowControl/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jc w:val="center"/>
        <w:rPr>
          <w:rFonts w:ascii="黑体" w:eastAsia="黑体" w:hAnsi="黑体" w:cs="Arial"/>
          <w:kern w:val="0"/>
          <w:sz w:val="32"/>
          <w:szCs w:val="32"/>
          <w:lang w:val="en-GB"/>
        </w:rPr>
      </w:pPr>
      <w:bookmarkStart w:id="0" w:name="OLE_LINK104"/>
      <w:bookmarkStart w:id="1" w:name="OLE_LINK105"/>
    </w:p>
    <w:p w:rsidR="00032984" w:rsidRPr="00F16066" w:rsidRDefault="00F53C60" w:rsidP="00603FDD">
      <w:pPr>
        <w:widowControl/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jc w:val="center"/>
        <w:rPr>
          <w:rFonts w:ascii="黑体" w:eastAsia="黑体" w:hAnsi="黑体" w:cs="Arial"/>
          <w:b/>
          <w:kern w:val="0"/>
          <w:sz w:val="36"/>
          <w:szCs w:val="36"/>
          <w:lang w:val="en-GB"/>
        </w:rPr>
      </w:pPr>
      <w:r w:rsidRPr="00F16066">
        <w:rPr>
          <w:rFonts w:ascii="黑体" w:eastAsia="黑体" w:hAnsi="黑体" w:cs="Arial" w:hint="eastAsia"/>
          <w:b/>
          <w:kern w:val="0"/>
          <w:sz w:val="36"/>
          <w:szCs w:val="36"/>
          <w:lang w:val="en-GB"/>
        </w:rPr>
        <w:t>关于召开</w:t>
      </w:r>
      <w:r w:rsidR="009638FB" w:rsidRPr="00F16066">
        <w:rPr>
          <w:rFonts w:ascii="黑体" w:eastAsia="黑体" w:hAnsi="黑体" w:cs="Arial" w:hint="eastAsia"/>
          <w:b/>
          <w:kern w:val="0"/>
          <w:sz w:val="36"/>
          <w:szCs w:val="36"/>
          <w:lang w:val="en-GB"/>
        </w:rPr>
        <w:t>“轨道城市</w:t>
      </w:r>
      <w:r w:rsidR="009638FB" w:rsidRPr="00F16066">
        <w:rPr>
          <w:rFonts w:asciiTheme="minorEastAsia" w:hAnsiTheme="minorEastAsia" w:cs="Arial" w:hint="eastAsia"/>
          <w:b/>
          <w:sz w:val="36"/>
          <w:szCs w:val="36"/>
        </w:rPr>
        <w:t>·</w:t>
      </w:r>
      <w:r w:rsidR="009638FB" w:rsidRPr="00F16066">
        <w:rPr>
          <w:rFonts w:ascii="黑体" w:eastAsia="黑体" w:hAnsi="黑体" w:cs="Arial" w:hint="eastAsia"/>
          <w:b/>
          <w:kern w:val="0"/>
          <w:sz w:val="36"/>
          <w:szCs w:val="36"/>
          <w:lang w:val="en-GB"/>
        </w:rPr>
        <w:t>系统协调”学术</w:t>
      </w:r>
      <w:r w:rsidRPr="00F16066">
        <w:rPr>
          <w:rFonts w:ascii="黑体" w:eastAsia="黑体" w:hAnsi="黑体" w:cs="Arial" w:hint="eastAsia"/>
          <w:b/>
          <w:kern w:val="0"/>
          <w:sz w:val="36"/>
          <w:szCs w:val="36"/>
          <w:lang w:val="en-GB"/>
        </w:rPr>
        <w:t>研讨会</w:t>
      </w:r>
      <w:r w:rsidR="008E1C31" w:rsidRPr="00F16066">
        <w:rPr>
          <w:rFonts w:ascii="黑体" w:eastAsia="黑体" w:hAnsi="黑体" w:cs="Arial" w:hint="eastAsia"/>
          <w:b/>
          <w:kern w:val="0"/>
          <w:sz w:val="36"/>
          <w:szCs w:val="36"/>
          <w:lang w:val="en-GB"/>
        </w:rPr>
        <w:t>的通知</w:t>
      </w:r>
    </w:p>
    <w:p w:rsidR="005F68E1" w:rsidRPr="00855575" w:rsidRDefault="005F68E1" w:rsidP="00603FDD">
      <w:pPr>
        <w:widowControl/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jc w:val="center"/>
        <w:rPr>
          <w:rFonts w:ascii="Arial" w:eastAsia="Arial Unicode MS" w:hAnsi="Arial" w:cs="Arial"/>
          <w:kern w:val="0"/>
          <w:sz w:val="28"/>
          <w:szCs w:val="20"/>
          <w:lang w:val="en-GB"/>
        </w:rPr>
      </w:pPr>
    </w:p>
    <w:p w:rsidR="00E87879" w:rsidRPr="00AE4629" w:rsidRDefault="00E87879" w:rsidP="00603FDD">
      <w:pPr>
        <w:widowControl/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jc w:val="center"/>
        <w:rPr>
          <w:rFonts w:ascii="Arial" w:eastAsia="Arial Unicode MS" w:hAnsi="Arial" w:cs="Arial"/>
          <w:kern w:val="0"/>
          <w:sz w:val="10"/>
          <w:szCs w:val="10"/>
          <w:lang w:val="en-GB"/>
        </w:rPr>
      </w:pPr>
    </w:p>
    <w:p w:rsidR="008E1C31" w:rsidRDefault="009638FB" w:rsidP="008E1C31">
      <w:pPr>
        <w:spacing w:beforeLines="50" w:before="120" w:line="360" w:lineRule="auto"/>
        <w:ind w:left="1" w:firstLineChars="177" w:firstLine="425"/>
        <w:rPr>
          <w:rFonts w:ascii="Arial" w:hAnsi="Arial" w:cs="Arial"/>
          <w:sz w:val="24"/>
        </w:rPr>
      </w:pPr>
      <w:bookmarkStart w:id="2" w:name="_GoBack"/>
      <w:bookmarkEnd w:id="2"/>
      <w:r>
        <w:rPr>
          <w:rFonts w:ascii="Arial" w:hAnsi="Arial" w:cs="Arial" w:hint="eastAsia"/>
          <w:sz w:val="24"/>
        </w:rPr>
        <w:t>为</w:t>
      </w:r>
      <w:r w:rsidRPr="008E1C31">
        <w:rPr>
          <w:rFonts w:ascii="Arial" w:hAnsi="Arial" w:cs="Arial" w:hint="eastAsia"/>
          <w:sz w:val="24"/>
        </w:rPr>
        <w:t>落实</w:t>
      </w:r>
      <w:r>
        <w:rPr>
          <w:rFonts w:ascii="Arial" w:hAnsi="Arial" w:cs="Arial" w:hint="eastAsia"/>
          <w:sz w:val="24"/>
        </w:rPr>
        <w:t>中央城市工作会议精神，坚持集约发展，树立“精明增长”、“紧凑城市”理念，深入探讨区域一体化、新型城镇化背景下轨道交通面临的机遇与挑战，进一步探索轨道引领城市发展的新趋势与新模式，中国城市规划学会城市交通规划学术委员会轨道交通学组主办</w:t>
      </w:r>
      <w:r w:rsidR="008E1C31">
        <w:rPr>
          <w:rFonts w:ascii="Arial" w:hAnsi="Arial" w:cs="Arial" w:hint="eastAsia"/>
          <w:sz w:val="24"/>
        </w:rPr>
        <w:t>、深圳市城市交通规划设计研究中心承办</w:t>
      </w:r>
      <w:r w:rsidR="00E1371E">
        <w:rPr>
          <w:rFonts w:ascii="Arial" w:hAnsi="Arial" w:cs="Arial" w:hint="eastAsia"/>
          <w:sz w:val="24"/>
        </w:rPr>
        <w:t>、深圳市轨道交通协会协办和</w:t>
      </w:r>
      <w:r w:rsidR="00E1371E" w:rsidRPr="00D938B8">
        <w:rPr>
          <w:rFonts w:ascii="Arial" w:hAnsi="Arial" w:cs="Arial" w:hint="eastAsia"/>
          <w:sz w:val="24"/>
        </w:rPr>
        <w:t>深圳</w:t>
      </w:r>
      <w:r w:rsidR="00D938B8" w:rsidRPr="00D938B8">
        <w:rPr>
          <w:rFonts w:ascii="Arial" w:hAnsi="Arial" w:cs="Arial" w:hint="eastAsia"/>
          <w:sz w:val="24"/>
        </w:rPr>
        <w:t>市万景商旅服务有限</w:t>
      </w:r>
      <w:r w:rsidR="00E1371E" w:rsidRPr="00D938B8">
        <w:rPr>
          <w:rFonts w:ascii="Arial" w:hAnsi="Arial" w:cs="Arial" w:hint="eastAsia"/>
          <w:sz w:val="24"/>
        </w:rPr>
        <w:t>公司</w:t>
      </w:r>
      <w:r w:rsidR="00E1371E">
        <w:rPr>
          <w:rFonts w:ascii="Arial" w:hAnsi="Arial" w:cs="Arial" w:hint="eastAsia"/>
          <w:sz w:val="24"/>
        </w:rPr>
        <w:t>协办</w:t>
      </w:r>
      <w:r w:rsidR="008E1C31">
        <w:rPr>
          <w:rFonts w:ascii="Arial" w:hAnsi="Arial" w:cs="Arial" w:hint="eastAsia"/>
          <w:sz w:val="24"/>
        </w:rPr>
        <w:t>的</w:t>
      </w:r>
      <w:r w:rsidRPr="009638FB">
        <w:rPr>
          <w:rFonts w:ascii="Arial" w:hAnsi="Arial" w:cs="Arial" w:hint="eastAsia"/>
          <w:sz w:val="24"/>
        </w:rPr>
        <w:t>“轨道城市•系统协调”学术研讨会</w:t>
      </w:r>
      <w:r w:rsidR="008E1C31">
        <w:rPr>
          <w:rFonts w:ascii="Arial" w:hAnsi="Arial" w:cs="Arial" w:hint="eastAsia"/>
          <w:sz w:val="24"/>
        </w:rPr>
        <w:t>，</w:t>
      </w:r>
      <w:r>
        <w:rPr>
          <w:rFonts w:ascii="Arial" w:hAnsi="Arial" w:cs="Arial" w:hint="eastAsia"/>
          <w:sz w:val="24"/>
        </w:rPr>
        <w:t>定</w:t>
      </w:r>
      <w:r w:rsidR="008E1C31">
        <w:rPr>
          <w:rFonts w:ascii="Arial" w:hAnsi="Arial" w:cs="Arial" w:hint="eastAsia"/>
          <w:sz w:val="24"/>
        </w:rPr>
        <w:t>于</w:t>
      </w:r>
      <w:r w:rsidR="008E1C31">
        <w:rPr>
          <w:rFonts w:ascii="Arial" w:hAnsi="Arial" w:cs="Arial" w:hint="eastAsia"/>
          <w:sz w:val="24"/>
        </w:rPr>
        <w:t>2016</w:t>
      </w:r>
      <w:r w:rsidR="008E1C31">
        <w:rPr>
          <w:rFonts w:ascii="Arial" w:hAnsi="Arial" w:cs="Arial" w:hint="eastAsia"/>
          <w:sz w:val="24"/>
        </w:rPr>
        <w:t>年</w:t>
      </w:r>
      <w:r w:rsidR="008E1C31">
        <w:rPr>
          <w:rFonts w:ascii="Arial" w:hAnsi="Arial" w:cs="Arial" w:hint="eastAsia"/>
          <w:sz w:val="24"/>
        </w:rPr>
        <w:t>8</w:t>
      </w:r>
      <w:r w:rsidR="008E1C31">
        <w:rPr>
          <w:rFonts w:ascii="Arial" w:hAnsi="Arial" w:cs="Arial" w:hint="eastAsia"/>
          <w:sz w:val="24"/>
        </w:rPr>
        <w:t>月</w:t>
      </w:r>
      <w:r w:rsidR="008E1C31">
        <w:rPr>
          <w:rFonts w:ascii="Arial" w:hAnsi="Arial" w:cs="Arial" w:hint="eastAsia"/>
          <w:sz w:val="24"/>
        </w:rPr>
        <w:t>29</w:t>
      </w:r>
      <w:r w:rsidR="008E1C31">
        <w:rPr>
          <w:rFonts w:ascii="Arial" w:hAnsi="Arial" w:cs="Arial" w:hint="eastAsia"/>
          <w:sz w:val="24"/>
        </w:rPr>
        <w:t>日</w:t>
      </w:r>
      <w:r>
        <w:rPr>
          <w:rFonts w:ascii="Arial" w:hAnsi="Arial" w:cs="Arial" w:hint="eastAsia"/>
          <w:sz w:val="24"/>
        </w:rPr>
        <w:t>（周一）</w:t>
      </w:r>
      <w:r w:rsidR="008E1C31">
        <w:rPr>
          <w:rFonts w:ascii="Arial" w:hAnsi="Arial" w:cs="Arial" w:hint="eastAsia"/>
          <w:sz w:val="24"/>
        </w:rPr>
        <w:t>在深圳召开。现将有关事项通知如下：</w:t>
      </w:r>
    </w:p>
    <w:p w:rsidR="008E1C31" w:rsidRPr="008E1C31" w:rsidRDefault="008E1C31" w:rsidP="008E1C31">
      <w:pPr>
        <w:spacing w:beforeLines="50" w:before="120" w:line="360" w:lineRule="auto"/>
        <w:ind w:left="1" w:firstLineChars="177" w:firstLine="426"/>
        <w:rPr>
          <w:rFonts w:ascii="Arial" w:hAnsi="Arial" w:cs="Arial"/>
          <w:b/>
          <w:sz w:val="24"/>
        </w:rPr>
      </w:pPr>
      <w:r w:rsidRPr="008E1C31">
        <w:rPr>
          <w:rFonts w:ascii="Arial" w:hAnsi="Arial" w:cs="Arial" w:hint="eastAsia"/>
          <w:b/>
          <w:sz w:val="24"/>
        </w:rPr>
        <w:t>一、会议主题</w:t>
      </w:r>
    </w:p>
    <w:p w:rsidR="008E1C31" w:rsidRDefault="008E1C31" w:rsidP="008E1C31">
      <w:pPr>
        <w:spacing w:beforeLines="50" w:before="120" w:line="360" w:lineRule="auto"/>
        <w:ind w:left="1" w:firstLineChars="177" w:firstLine="425"/>
        <w:rPr>
          <w:rFonts w:ascii="Arial" w:hAnsi="Arial" w:cs="Arial"/>
          <w:sz w:val="24"/>
        </w:rPr>
      </w:pPr>
      <w:r>
        <w:rPr>
          <w:rFonts w:ascii="Arial" w:hAnsi="Arial" w:cs="Arial" w:hint="eastAsia"/>
          <w:sz w:val="24"/>
        </w:rPr>
        <w:t>轨道</w:t>
      </w:r>
      <w:r w:rsidR="00BF5A19">
        <w:rPr>
          <w:rFonts w:ascii="Arial" w:hAnsi="Arial" w:cs="Arial" w:hint="eastAsia"/>
          <w:sz w:val="24"/>
        </w:rPr>
        <w:t>城市</w:t>
      </w:r>
      <w:r>
        <w:rPr>
          <w:rFonts w:asciiTheme="minorEastAsia" w:hAnsiTheme="minorEastAsia" w:cs="Arial" w:hint="eastAsia"/>
          <w:sz w:val="24"/>
        </w:rPr>
        <w:t>·</w:t>
      </w:r>
      <w:r>
        <w:rPr>
          <w:rFonts w:ascii="Arial" w:hAnsi="Arial" w:cs="Arial" w:hint="eastAsia"/>
          <w:sz w:val="24"/>
        </w:rPr>
        <w:t>系统协调</w:t>
      </w:r>
    </w:p>
    <w:p w:rsidR="00D938B8" w:rsidRDefault="00D938B8" w:rsidP="008E1C31">
      <w:pPr>
        <w:spacing w:beforeLines="50" w:before="120" w:line="360" w:lineRule="auto"/>
        <w:ind w:left="1" w:firstLineChars="177" w:firstLine="425"/>
        <w:rPr>
          <w:rFonts w:ascii="Arial" w:hAnsi="Arial" w:cs="Arial"/>
          <w:sz w:val="24"/>
        </w:rPr>
      </w:pPr>
      <w:r>
        <w:rPr>
          <w:rFonts w:ascii="Arial" w:hAnsi="Arial" w:cs="Arial" w:hint="eastAsia"/>
          <w:sz w:val="24"/>
        </w:rPr>
        <w:t>1</w:t>
      </w:r>
      <w:r>
        <w:rPr>
          <w:rFonts w:ascii="Arial" w:hAnsi="Arial" w:cs="Arial" w:hint="eastAsia"/>
          <w:sz w:val="24"/>
        </w:rPr>
        <w:t>、</w:t>
      </w:r>
      <w:r w:rsidRPr="00D938B8">
        <w:rPr>
          <w:rFonts w:ascii="Arial" w:hAnsi="Arial" w:cs="Arial" w:hint="eastAsia"/>
          <w:sz w:val="24"/>
        </w:rPr>
        <w:t>都市圈背景下轨道交通发展</w:t>
      </w:r>
    </w:p>
    <w:p w:rsidR="00D938B8" w:rsidRDefault="00D938B8" w:rsidP="008E1C31">
      <w:pPr>
        <w:spacing w:beforeLines="50" w:before="120" w:line="360" w:lineRule="auto"/>
        <w:ind w:left="1" w:firstLineChars="177" w:firstLine="425"/>
        <w:rPr>
          <w:rFonts w:ascii="Arial" w:hAnsi="Arial" w:cs="Arial"/>
          <w:sz w:val="24"/>
        </w:rPr>
      </w:pPr>
      <w:r>
        <w:rPr>
          <w:rFonts w:ascii="Arial" w:hAnsi="Arial" w:cs="Arial" w:hint="eastAsia"/>
          <w:sz w:val="24"/>
        </w:rPr>
        <w:t>2</w:t>
      </w:r>
      <w:r>
        <w:rPr>
          <w:rFonts w:ascii="Arial" w:hAnsi="Arial" w:cs="Arial" w:hint="eastAsia"/>
          <w:sz w:val="24"/>
        </w:rPr>
        <w:t>、</w:t>
      </w:r>
      <w:r w:rsidRPr="00D938B8">
        <w:rPr>
          <w:rFonts w:ascii="Arial" w:hAnsi="Arial" w:cs="Arial" w:hint="eastAsia"/>
          <w:sz w:val="24"/>
        </w:rPr>
        <w:t>新型轨道交通系统发展与协调</w:t>
      </w:r>
    </w:p>
    <w:p w:rsidR="00CB5FFC" w:rsidRDefault="009638FB" w:rsidP="00CB5FFC">
      <w:pPr>
        <w:spacing w:beforeLines="50" w:before="120" w:line="360" w:lineRule="auto"/>
        <w:ind w:left="1" w:firstLineChars="177" w:firstLine="426"/>
        <w:rPr>
          <w:rFonts w:ascii="Arial" w:hAnsi="Arial" w:cs="Arial"/>
          <w:b/>
          <w:sz w:val="24"/>
        </w:rPr>
      </w:pPr>
      <w:r>
        <w:rPr>
          <w:rFonts w:ascii="Arial" w:hAnsi="Arial" w:cs="Arial" w:hint="eastAsia"/>
          <w:b/>
          <w:sz w:val="24"/>
        </w:rPr>
        <w:t>二</w:t>
      </w:r>
      <w:r w:rsidR="00CB5FFC" w:rsidRPr="00CB5FFC">
        <w:rPr>
          <w:rFonts w:ascii="Arial" w:hAnsi="Arial" w:cs="Arial" w:hint="eastAsia"/>
          <w:b/>
          <w:sz w:val="24"/>
        </w:rPr>
        <w:t>、</w:t>
      </w:r>
      <w:r w:rsidR="00CB5FFC" w:rsidRPr="00D938B8">
        <w:rPr>
          <w:rFonts w:ascii="Arial" w:hAnsi="Arial" w:cs="Arial" w:hint="eastAsia"/>
          <w:b/>
          <w:sz w:val="24"/>
        </w:rPr>
        <w:t>会议地点</w:t>
      </w:r>
    </w:p>
    <w:p w:rsidR="00D27913" w:rsidRDefault="00CB5FFC" w:rsidP="00CB5FFC">
      <w:pPr>
        <w:spacing w:beforeLines="50" w:before="120" w:line="360" w:lineRule="auto"/>
        <w:ind w:left="1" w:firstLineChars="177" w:firstLine="425"/>
        <w:rPr>
          <w:rFonts w:ascii="Arial" w:hAnsi="Arial" w:cs="Arial"/>
          <w:sz w:val="24"/>
        </w:rPr>
      </w:pPr>
      <w:r>
        <w:rPr>
          <w:rFonts w:ascii="Arial" w:hAnsi="Arial" w:cs="Arial" w:hint="eastAsia"/>
          <w:sz w:val="24"/>
        </w:rPr>
        <w:t>深圳市</w:t>
      </w:r>
      <w:r w:rsidR="00D27913">
        <w:rPr>
          <w:rFonts w:ascii="Arial" w:hAnsi="Arial" w:cs="Arial" w:hint="eastAsia"/>
          <w:sz w:val="24"/>
        </w:rPr>
        <w:t>海景</w:t>
      </w:r>
      <w:proofErr w:type="gramStart"/>
      <w:r w:rsidR="001E1C0D">
        <w:rPr>
          <w:rFonts w:ascii="Arial" w:hAnsi="Arial" w:cs="Arial" w:hint="eastAsia"/>
          <w:sz w:val="24"/>
        </w:rPr>
        <w:t>嘉途酒店</w:t>
      </w:r>
      <w:proofErr w:type="gramEnd"/>
      <w:r w:rsidR="001E1C0D">
        <w:rPr>
          <w:rFonts w:ascii="Arial" w:hAnsi="Arial" w:cs="Arial" w:hint="eastAsia"/>
          <w:sz w:val="24"/>
        </w:rPr>
        <w:t>西翼</w:t>
      </w:r>
      <w:r w:rsidR="001E1C0D">
        <w:rPr>
          <w:rFonts w:ascii="Arial" w:hAnsi="Arial" w:cs="Arial" w:hint="eastAsia"/>
          <w:sz w:val="24"/>
        </w:rPr>
        <w:t>10</w:t>
      </w:r>
      <w:r w:rsidR="001E1C0D">
        <w:rPr>
          <w:rFonts w:ascii="Arial" w:hAnsi="Arial" w:cs="Arial" w:hint="eastAsia"/>
          <w:sz w:val="24"/>
        </w:rPr>
        <w:t>楼海量堂（原海景奥思</w:t>
      </w:r>
      <w:proofErr w:type="gramStart"/>
      <w:r w:rsidR="001E1C0D">
        <w:rPr>
          <w:rFonts w:ascii="Arial" w:hAnsi="Arial" w:cs="Arial" w:hint="eastAsia"/>
          <w:sz w:val="24"/>
        </w:rPr>
        <w:t>廷</w:t>
      </w:r>
      <w:proofErr w:type="gramEnd"/>
      <w:r w:rsidR="001E1C0D">
        <w:rPr>
          <w:rFonts w:ascii="Arial" w:hAnsi="Arial" w:cs="Arial" w:hint="eastAsia"/>
          <w:sz w:val="24"/>
        </w:rPr>
        <w:t>酒店）</w:t>
      </w:r>
    </w:p>
    <w:p w:rsidR="00CB5FFC" w:rsidRDefault="00CB5FFC" w:rsidP="00CB5FFC">
      <w:pPr>
        <w:spacing w:beforeLines="50" w:before="120" w:line="360" w:lineRule="auto"/>
        <w:ind w:left="1" w:firstLineChars="177" w:firstLine="425"/>
        <w:rPr>
          <w:rFonts w:ascii="Arial" w:hAnsi="Arial" w:cs="Arial"/>
          <w:sz w:val="24"/>
        </w:rPr>
      </w:pPr>
      <w:r>
        <w:rPr>
          <w:rFonts w:ascii="Arial" w:hAnsi="Arial" w:cs="Arial" w:hint="eastAsia"/>
          <w:sz w:val="24"/>
        </w:rPr>
        <w:t>（地址：</w:t>
      </w:r>
      <w:r w:rsidR="001E1C0D">
        <w:rPr>
          <w:rFonts w:ascii="Arial" w:hAnsi="Arial" w:cs="Arial" w:hint="eastAsia"/>
          <w:sz w:val="24"/>
        </w:rPr>
        <w:t>深圳市南山区华侨</w:t>
      </w:r>
      <w:proofErr w:type="gramStart"/>
      <w:r w:rsidR="001E1C0D">
        <w:rPr>
          <w:rFonts w:ascii="Arial" w:hAnsi="Arial" w:cs="Arial" w:hint="eastAsia"/>
          <w:sz w:val="24"/>
        </w:rPr>
        <w:t>城光侨街</w:t>
      </w:r>
      <w:proofErr w:type="gramEnd"/>
      <w:r w:rsidR="001E1C0D">
        <w:rPr>
          <w:rFonts w:ascii="Arial" w:hAnsi="Arial" w:cs="Arial" w:hint="eastAsia"/>
          <w:sz w:val="24"/>
        </w:rPr>
        <w:t>3-5</w:t>
      </w:r>
      <w:r w:rsidR="001E1C0D">
        <w:rPr>
          <w:rFonts w:ascii="Arial" w:hAnsi="Arial" w:cs="Arial" w:hint="eastAsia"/>
          <w:sz w:val="24"/>
        </w:rPr>
        <w:t>号</w:t>
      </w:r>
      <w:r>
        <w:rPr>
          <w:rFonts w:ascii="Arial" w:hAnsi="Arial" w:cs="Arial" w:hint="eastAsia"/>
          <w:sz w:val="24"/>
        </w:rPr>
        <w:t>，电话：</w:t>
      </w:r>
      <w:r w:rsidR="00D938B8">
        <w:rPr>
          <w:rFonts w:ascii="Arial" w:hAnsi="Arial" w:cs="Arial" w:hint="eastAsia"/>
          <w:sz w:val="24"/>
        </w:rPr>
        <w:t>0755-26602222</w:t>
      </w:r>
      <w:r>
        <w:rPr>
          <w:rFonts w:ascii="Arial" w:hAnsi="Arial" w:cs="Arial" w:hint="eastAsia"/>
          <w:sz w:val="24"/>
        </w:rPr>
        <w:t>）</w:t>
      </w:r>
    </w:p>
    <w:p w:rsidR="00CB5FFC" w:rsidRDefault="009638FB" w:rsidP="00CB5FFC">
      <w:pPr>
        <w:spacing w:beforeLines="50" w:before="120" w:line="360" w:lineRule="auto"/>
        <w:ind w:left="1" w:firstLineChars="177" w:firstLine="426"/>
        <w:rPr>
          <w:rFonts w:ascii="Arial" w:hAnsi="Arial" w:cs="Arial"/>
          <w:b/>
          <w:sz w:val="24"/>
        </w:rPr>
      </w:pPr>
      <w:r w:rsidRPr="00D938B8">
        <w:rPr>
          <w:rFonts w:ascii="Arial" w:hAnsi="Arial" w:cs="Arial" w:hint="eastAsia"/>
          <w:b/>
          <w:sz w:val="24"/>
        </w:rPr>
        <w:t>三</w:t>
      </w:r>
      <w:r w:rsidR="00CB5FFC" w:rsidRPr="00D938B8">
        <w:rPr>
          <w:rFonts w:ascii="Arial" w:hAnsi="Arial" w:cs="Arial" w:hint="eastAsia"/>
          <w:b/>
          <w:sz w:val="24"/>
        </w:rPr>
        <w:t>、会议主要日程</w:t>
      </w:r>
    </w:p>
    <w:p w:rsidR="00877867" w:rsidRDefault="00877867" w:rsidP="00877867">
      <w:pPr>
        <w:pStyle w:val="Default"/>
        <w:spacing w:line="360" w:lineRule="auto"/>
        <w:ind w:firstLineChars="236" w:firstLine="566"/>
        <w:rPr>
          <w:rFonts w:ascii="仿宋" w:hAnsi="仿宋" w:cs="仿宋"/>
          <w:color w:val="auto"/>
        </w:rPr>
      </w:pPr>
      <w:r>
        <w:rPr>
          <w:rFonts w:ascii="仿宋" w:hAnsi="仿宋" w:cs="仿宋" w:hint="eastAsia"/>
          <w:color w:val="auto"/>
        </w:rPr>
        <w:t>主持人</w:t>
      </w:r>
      <w:r>
        <w:rPr>
          <w:rFonts w:ascii="仿宋" w:hAnsi="仿宋" w:cs="仿宋" w:hint="eastAsia"/>
          <w:color w:val="auto"/>
        </w:rPr>
        <w:t>:</w:t>
      </w:r>
      <w:r>
        <w:rPr>
          <w:rFonts w:ascii="仿宋" w:hAnsi="仿宋" w:cs="仿宋" w:hint="eastAsia"/>
          <w:color w:val="auto"/>
        </w:rPr>
        <w:t>黎岩（上午）、林涛（下午）</w:t>
      </w:r>
    </w:p>
    <w:tbl>
      <w:tblPr>
        <w:tblStyle w:val="a8"/>
        <w:tblW w:w="8897" w:type="dxa"/>
        <w:tblLayout w:type="fixed"/>
        <w:tblLook w:val="04A0" w:firstRow="1" w:lastRow="0" w:firstColumn="1" w:lastColumn="0" w:noHBand="0" w:noVBand="1"/>
      </w:tblPr>
      <w:tblGrid>
        <w:gridCol w:w="1803"/>
        <w:gridCol w:w="5391"/>
        <w:gridCol w:w="1703"/>
      </w:tblGrid>
      <w:tr w:rsidR="00877867" w:rsidRPr="001F12F1" w:rsidTr="00D938B8">
        <w:trPr>
          <w:trHeight w:val="421"/>
        </w:trPr>
        <w:tc>
          <w:tcPr>
            <w:tcW w:w="1804" w:type="dxa"/>
            <w:vAlign w:val="center"/>
          </w:tcPr>
          <w:p w:rsidR="00877867" w:rsidRPr="001F12F1" w:rsidRDefault="00877867" w:rsidP="001F12F1">
            <w:pPr>
              <w:jc w:val="center"/>
              <w:rPr>
                <w:rFonts w:ascii="仿宋" w:hAnsi="仿宋" w:cs="仿宋"/>
                <w:b/>
                <w:kern w:val="0"/>
                <w:sz w:val="24"/>
                <w:szCs w:val="24"/>
              </w:rPr>
            </w:pPr>
            <w:r w:rsidRPr="001F12F1">
              <w:rPr>
                <w:rFonts w:ascii="仿宋" w:hAnsi="仿宋" w:cs="仿宋" w:hint="eastAsia"/>
                <w:b/>
                <w:kern w:val="0"/>
                <w:sz w:val="24"/>
                <w:szCs w:val="24"/>
              </w:rPr>
              <w:t>时间</w:t>
            </w:r>
          </w:p>
        </w:tc>
        <w:tc>
          <w:tcPr>
            <w:tcW w:w="7093" w:type="dxa"/>
            <w:gridSpan w:val="2"/>
            <w:vAlign w:val="center"/>
          </w:tcPr>
          <w:p w:rsidR="00877867" w:rsidRPr="001F12F1" w:rsidRDefault="00877867" w:rsidP="001F12F1">
            <w:pPr>
              <w:jc w:val="center"/>
              <w:rPr>
                <w:rFonts w:ascii="仿宋" w:hAnsi="仿宋" w:cs="仿宋"/>
                <w:b/>
                <w:kern w:val="0"/>
                <w:sz w:val="24"/>
                <w:szCs w:val="24"/>
              </w:rPr>
            </w:pPr>
            <w:r w:rsidRPr="001F12F1">
              <w:rPr>
                <w:rFonts w:ascii="仿宋" w:hAnsi="仿宋" w:cs="仿宋" w:hint="eastAsia"/>
                <w:b/>
                <w:kern w:val="0"/>
                <w:sz w:val="24"/>
                <w:szCs w:val="24"/>
              </w:rPr>
              <w:t>安排</w:t>
            </w:r>
          </w:p>
        </w:tc>
      </w:tr>
      <w:tr w:rsidR="00877867" w:rsidTr="00D938B8">
        <w:trPr>
          <w:trHeight w:val="421"/>
        </w:trPr>
        <w:tc>
          <w:tcPr>
            <w:tcW w:w="1804" w:type="dxa"/>
            <w:vAlign w:val="center"/>
          </w:tcPr>
          <w:p w:rsidR="00877867" w:rsidRDefault="00877867" w:rsidP="001F12F1">
            <w:pPr>
              <w:jc w:val="center"/>
              <w:rPr>
                <w:rFonts w:ascii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</w:rPr>
              <w:t>8</w:t>
            </w:r>
            <w:r>
              <w:rPr>
                <w:rFonts w:ascii="仿宋" w:hAnsi="仿宋" w:cs="仿宋" w:hint="eastAsia"/>
                <w:kern w:val="0"/>
                <w:sz w:val="24"/>
                <w:szCs w:val="24"/>
              </w:rPr>
              <w:t>月</w:t>
            </w:r>
            <w:r>
              <w:rPr>
                <w:rFonts w:ascii="仿宋" w:hAnsi="仿宋" w:cs="仿宋" w:hint="eastAsia"/>
                <w:kern w:val="0"/>
                <w:sz w:val="24"/>
                <w:szCs w:val="24"/>
              </w:rPr>
              <w:t>28</w:t>
            </w:r>
            <w:r>
              <w:rPr>
                <w:rFonts w:ascii="仿宋" w:hAnsi="仿宋" w:cs="仿宋" w:hint="eastAsia"/>
                <w:kern w:val="0"/>
                <w:sz w:val="24"/>
                <w:szCs w:val="24"/>
              </w:rPr>
              <w:t>日下午</w:t>
            </w:r>
          </w:p>
        </w:tc>
        <w:tc>
          <w:tcPr>
            <w:tcW w:w="5392" w:type="dxa"/>
            <w:vAlign w:val="center"/>
          </w:tcPr>
          <w:p w:rsidR="00877867" w:rsidRDefault="00877867" w:rsidP="001F12F1">
            <w:pPr>
              <w:jc w:val="center"/>
              <w:rPr>
                <w:rFonts w:ascii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</w:rPr>
              <w:t>注册报到</w:t>
            </w:r>
          </w:p>
        </w:tc>
        <w:tc>
          <w:tcPr>
            <w:tcW w:w="1701" w:type="dxa"/>
            <w:vAlign w:val="center"/>
          </w:tcPr>
          <w:p w:rsidR="00877867" w:rsidRDefault="00877867" w:rsidP="001F12F1">
            <w:pPr>
              <w:jc w:val="center"/>
              <w:rPr>
                <w:rFonts w:ascii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</w:rPr>
              <w:t>酒店大堂</w:t>
            </w:r>
          </w:p>
        </w:tc>
      </w:tr>
      <w:tr w:rsidR="00877867" w:rsidTr="001F12F1">
        <w:trPr>
          <w:trHeight w:val="421"/>
        </w:trPr>
        <w:tc>
          <w:tcPr>
            <w:tcW w:w="8897" w:type="dxa"/>
            <w:gridSpan w:val="3"/>
          </w:tcPr>
          <w:p w:rsidR="00877867" w:rsidRDefault="00877867" w:rsidP="003456F1">
            <w:pPr>
              <w:jc w:val="center"/>
              <w:rPr>
                <w:rFonts w:ascii="仿宋" w:hAnsi="仿宋" w:cs="仿宋"/>
                <w:kern w:val="0"/>
                <w:sz w:val="24"/>
                <w:szCs w:val="24"/>
              </w:rPr>
            </w:pPr>
          </w:p>
        </w:tc>
      </w:tr>
      <w:tr w:rsidR="00877867" w:rsidTr="00D938B8">
        <w:trPr>
          <w:trHeight w:val="421"/>
        </w:trPr>
        <w:tc>
          <w:tcPr>
            <w:tcW w:w="1804" w:type="dxa"/>
            <w:vAlign w:val="center"/>
          </w:tcPr>
          <w:p w:rsidR="00877867" w:rsidRDefault="00877867" w:rsidP="001F12F1">
            <w:pPr>
              <w:jc w:val="center"/>
              <w:rPr>
                <w:rFonts w:ascii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</w:rPr>
              <w:t>8</w:t>
            </w:r>
            <w:r>
              <w:rPr>
                <w:rFonts w:ascii="仿宋" w:hAnsi="仿宋" w:cs="仿宋" w:hint="eastAsia"/>
                <w:kern w:val="0"/>
                <w:sz w:val="24"/>
                <w:szCs w:val="24"/>
              </w:rPr>
              <w:t>月</w:t>
            </w:r>
            <w:r>
              <w:rPr>
                <w:rFonts w:ascii="仿宋" w:hAnsi="仿宋" w:cs="仿宋" w:hint="eastAsia"/>
                <w:kern w:val="0"/>
                <w:sz w:val="24"/>
                <w:szCs w:val="24"/>
              </w:rPr>
              <w:t>29</w:t>
            </w:r>
            <w:r>
              <w:rPr>
                <w:rFonts w:ascii="仿宋" w:hAnsi="仿宋" w:cs="仿宋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5390" w:type="dxa"/>
            <w:vAlign w:val="center"/>
          </w:tcPr>
          <w:p w:rsidR="00877867" w:rsidRDefault="00877867" w:rsidP="001F12F1">
            <w:pPr>
              <w:jc w:val="center"/>
              <w:rPr>
                <w:rFonts w:ascii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</w:rPr>
              <w:t>学术研讨会</w:t>
            </w:r>
          </w:p>
        </w:tc>
        <w:tc>
          <w:tcPr>
            <w:tcW w:w="1703" w:type="dxa"/>
            <w:vAlign w:val="center"/>
          </w:tcPr>
          <w:p w:rsidR="00877867" w:rsidRDefault="00D938B8" w:rsidP="001F12F1">
            <w:pPr>
              <w:jc w:val="center"/>
              <w:rPr>
                <w:rFonts w:ascii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</w:rPr>
              <w:t>海量堂</w:t>
            </w:r>
          </w:p>
        </w:tc>
      </w:tr>
      <w:tr w:rsidR="00877867" w:rsidTr="00D938B8">
        <w:trPr>
          <w:trHeight w:val="272"/>
        </w:trPr>
        <w:tc>
          <w:tcPr>
            <w:tcW w:w="1804" w:type="dxa"/>
          </w:tcPr>
          <w:p w:rsidR="00877867" w:rsidRDefault="00877867" w:rsidP="003456F1">
            <w:pPr>
              <w:jc w:val="center"/>
              <w:rPr>
                <w:rFonts w:ascii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</w:rPr>
              <w:t>9:15-9:20</w:t>
            </w:r>
          </w:p>
        </w:tc>
        <w:tc>
          <w:tcPr>
            <w:tcW w:w="5390" w:type="dxa"/>
            <w:vAlign w:val="center"/>
          </w:tcPr>
          <w:p w:rsidR="00877867" w:rsidRDefault="00877867" w:rsidP="003456F1">
            <w:pPr>
              <w:jc w:val="center"/>
              <w:rPr>
                <w:rFonts w:ascii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</w:rPr>
              <w:t>学会领导致辞</w:t>
            </w:r>
          </w:p>
        </w:tc>
        <w:tc>
          <w:tcPr>
            <w:tcW w:w="1703" w:type="dxa"/>
            <w:vAlign w:val="center"/>
          </w:tcPr>
          <w:p w:rsidR="00877867" w:rsidRDefault="00877867" w:rsidP="003456F1">
            <w:pPr>
              <w:jc w:val="center"/>
              <w:rPr>
                <w:rFonts w:ascii="仿宋" w:hAnsi="仿宋" w:cs="仿宋"/>
                <w:kern w:val="0"/>
                <w:sz w:val="24"/>
                <w:szCs w:val="24"/>
              </w:rPr>
            </w:pPr>
          </w:p>
        </w:tc>
      </w:tr>
      <w:tr w:rsidR="00877867" w:rsidTr="00D938B8">
        <w:tc>
          <w:tcPr>
            <w:tcW w:w="1804" w:type="dxa"/>
          </w:tcPr>
          <w:p w:rsidR="00877867" w:rsidRDefault="00877867" w:rsidP="003456F1">
            <w:pPr>
              <w:jc w:val="center"/>
              <w:rPr>
                <w:rFonts w:ascii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</w:rPr>
              <w:t>9:20-9:25</w:t>
            </w:r>
          </w:p>
        </w:tc>
        <w:tc>
          <w:tcPr>
            <w:tcW w:w="5390" w:type="dxa"/>
            <w:vAlign w:val="center"/>
          </w:tcPr>
          <w:p w:rsidR="00877867" w:rsidRDefault="00877867" w:rsidP="003456F1">
            <w:pPr>
              <w:jc w:val="center"/>
              <w:rPr>
                <w:rFonts w:ascii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</w:rPr>
              <w:t>深圳市领导致辞</w:t>
            </w:r>
          </w:p>
        </w:tc>
        <w:tc>
          <w:tcPr>
            <w:tcW w:w="1703" w:type="dxa"/>
            <w:vAlign w:val="center"/>
          </w:tcPr>
          <w:p w:rsidR="00877867" w:rsidRDefault="00877867" w:rsidP="003456F1">
            <w:pPr>
              <w:jc w:val="center"/>
              <w:rPr>
                <w:rFonts w:ascii="仿宋" w:hAnsi="仿宋" w:cs="仿宋"/>
                <w:kern w:val="0"/>
                <w:sz w:val="24"/>
                <w:szCs w:val="24"/>
              </w:rPr>
            </w:pPr>
          </w:p>
        </w:tc>
      </w:tr>
      <w:tr w:rsidR="00877867" w:rsidTr="00D938B8">
        <w:tc>
          <w:tcPr>
            <w:tcW w:w="1804" w:type="dxa"/>
          </w:tcPr>
          <w:p w:rsidR="00877867" w:rsidRDefault="00877867" w:rsidP="003456F1">
            <w:pPr>
              <w:jc w:val="center"/>
              <w:rPr>
                <w:rFonts w:ascii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</w:rPr>
              <w:t>9:25-9:30</w:t>
            </w:r>
          </w:p>
        </w:tc>
        <w:tc>
          <w:tcPr>
            <w:tcW w:w="5390" w:type="dxa"/>
            <w:vAlign w:val="center"/>
          </w:tcPr>
          <w:p w:rsidR="00877867" w:rsidRDefault="00877867" w:rsidP="003456F1">
            <w:pPr>
              <w:jc w:val="center"/>
              <w:rPr>
                <w:rFonts w:ascii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</w:rPr>
              <w:t>承办单位致辞</w:t>
            </w:r>
          </w:p>
        </w:tc>
        <w:tc>
          <w:tcPr>
            <w:tcW w:w="1703" w:type="dxa"/>
            <w:vAlign w:val="center"/>
          </w:tcPr>
          <w:p w:rsidR="00877867" w:rsidRDefault="00877867" w:rsidP="003456F1">
            <w:pPr>
              <w:jc w:val="center"/>
              <w:rPr>
                <w:rFonts w:ascii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</w:rPr>
              <w:t>张晓春</w:t>
            </w:r>
          </w:p>
        </w:tc>
      </w:tr>
      <w:tr w:rsidR="00877867" w:rsidTr="00D938B8">
        <w:tc>
          <w:tcPr>
            <w:tcW w:w="1804" w:type="dxa"/>
          </w:tcPr>
          <w:p w:rsidR="00877867" w:rsidRDefault="00877867" w:rsidP="003456F1">
            <w:pPr>
              <w:jc w:val="center"/>
              <w:rPr>
                <w:rFonts w:ascii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</w:rPr>
              <w:t>9:30-10:10</w:t>
            </w:r>
          </w:p>
        </w:tc>
        <w:tc>
          <w:tcPr>
            <w:tcW w:w="5390" w:type="dxa"/>
            <w:vAlign w:val="center"/>
          </w:tcPr>
          <w:p w:rsidR="00877867" w:rsidRDefault="00877867" w:rsidP="00075B7E">
            <w:pPr>
              <w:jc w:val="center"/>
              <w:rPr>
                <w:rFonts w:ascii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</w:rPr>
              <w:t>主题演讲</w:t>
            </w:r>
            <w:r>
              <w:rPr>
                <w:rFonts w:ascii="仿宋" w:hAnsi="仿宋" w:cs="仿宋" w:hint="eastAsia"/>
                <w:kern w:val="0"/>
                <w:sz w:val="24"/>
                <w:szCs w:val="24"/>
              </w:rPr>
              <w:t>:</w:t>
            </w:r>
            <w:r>
              <w:rPr>
                <w:rFonts w:ascii="仿宋" w:hAnsi="仿宋" w:cs="仿宋" w:hint="eastAsia"/>
                <w:kern w:val="0"/>
                <w:sz w:val="24"/>
                <w:szCs w:val="24"/>
              </w:rPr>
              <w:t>轨道交通多样化协调发展</w:t>
            </w:r>
          </w:p>
        </w:tc>
        <w:tc>
          <w:tcPr>
            <w:tcW w:w="1703" w:type="dxa"/>
            <w:vAlign w:val="center"/>
          </w:tcPr>
          <w:p w:rsidR="00877867" w:rsidRPr="00E05AE5" w:rsidRDefault="00877867" w:rsidP="003456F1">
            <w:pPr>
              <w:jc w:val="center"/>
              <w:rPr>
                <w:rFonts w:ascii="仿宋" w:hAnsi="仿宋" w:cs="仿宋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hAnsi="仿宋" w:cs="仿宋" w:hint="eastAsia"/>
                <w:kern w:val="0"/>
                <w:sz w:val="24"/>
                <w:szCs w:val="24"/>
              </w:rPr>
              <w:t>赵鹏林</w:t>
            </w:r>
            <w:proofErr w:type="gramEnd"/>
          </w:p>
        </w:tc>
      </w:tr>
      <w:tr w:rsidR="00877867" w:rsidTr="00D938B8">
        <w:tc>
          <w:tcPr>
            <w:tcW w:w="1804" w:type="dxa"/>
          </w:tcPr>
          <w:p w:rsidR="00877867" w:rsidRDefault="00877867" w:rsidP="003456F1">
            <w:pPr>
              <w:jc w:val="center"/>
              <w:rPr>
                <w:rFonts w:ascii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</w:rPr>
              <w:t>10:10-10:50</w:t>
            </w:r>
          </w:p>
        </w:tc>
        <w:tc>
          <w:tcPr>
            <w:tcW w:w="5390" w:type="dxa"/>
          </w:tcPr>
          <w:p w:rsidR="00877867" w:rsidRDefault="00877867" w:rsidP="003456F1">
            <w:pPr>
              <w:jc w:val="center"/>
              <w:rPr>
                <w:rFonts w:ascii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</w:rPr>
              <w:t>主题演讲</w:t>
            </w:r>
            <w:r>
              <w:rPr>
                <w:rFonts w:ascii="仿宋" w:hAnsi="仿宋" w:cs="仿宋" w:hint="eastAsia"/>
                <w:kern w:val="0"/>
                <w:sz w:val="24"/>
                <w:szCs w:val="24"/>
              </w:rPr>
              <w:t xml:space="preserve">: </w:t>
            </w:r>
            <w:r>
              <w:rPr>
                <w:rFonts w:ascii="仿宋" w:hAnsi="仿宋" w:cs="仿宋" w:hint="eastAsia"/>
                <w:kern w:val="0"/>
                <w:sz w:val="24"/>
                <w:szCs w:val="24"/>
              </w:rPr>
              <w:t>京津冀都市圈轨道交通</w:t>
            </w:r>
            <w:r w:rsidR="001F12F1">
              <w:rPr>
                <w:rFonts w:ascii="仿宋" w:hAnsi="仿宋" w:cs="仿宋" w:hint="eastAsia"/>
                <w:kern w:val="0"/>
                <w:sz w:val="24"/>
                <w:szCs w:val="24"/>
              </w:rPr>
              <w:t>发展</w:t>
            </w:r>
            <w:r>
              <w:rPr>
                <w:rFonts w:ascii="仿宋" w:hAnsi="仿宋" w:cs="仿宋" w:hint="eastAsia"/>
                <w:kern w:val="0"/>
                <w:sz w:val="24"/>
                <w:szCs w:val="24"/>
              </w:rPr>
              <w:t>思考</w:t>
            </w:r>
          </w:p>
        </w:tc>
        <w:tc>
          <w:tcPr>
            <w:tcW w:w="1703" w:type="dxa"/>
            <w:vAlign w:val="center"/>
          </w:tcPr>
          <w:p w:rsidR="00877867" w:rsidRDefault="00877867" w:rsidP="003456F1">
            <w:pPr>
              <w:jc w:val="center"/>
              <w:rPr>
                <w:rFonts w:ascii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</w:rPr>
              <w:t>全永</w:t>
            </w:r>
            <w:proofErr w:type="gramStart"/>
            <w:r>
              <w:rPr>
                <w:rFonts w:ascii="仿宋" w:hAnsi="仿宋" w:cs="仿宋" w:hint="eastAsia"/>
                <w:kern w:val="0"/>
                <w:sz w:val="24"/>
                <w:szCs w:val="24"/>
              </w:rPr>
              <w:t>燊</w:t>
            </w:r>
            <w:proofErr w:type="gramEnd"/>
          </w:p>
        </w:tc>
      </w:tr>
      <w:tr w:rsidR="00877867" w:rsidTr="00D938B8">
        <w:tc>
          <w:tcPr>
            <w:tcW w:w="1804" w:type="dxa"/>
          </w:tcPr>
          <w:p w:rsidR="00877867" w:rsidRDefault="00877867" w:rsidP="003456F1">
            <w:pPr>
              <w:jc w:val="center"/>
              <w:rPr>
                <w:rFonts w:ascii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</w:rPr>
              <w:lastRenderedPageBreak/>
              <w:t>10:50-11:30</w:t>
            </w:r>
          </w:p>
        </w:tc>
        <w:tc>
          <w:tcPr>
            <w:tcW w:w="5390" w:type="dxa"/>
          </w:tcPr>
          <w:p w:rsidR="00877867" w:rsidRDefault="00877867" w:rsidP="00075B7E">
            <w:pPr>
              <w:jc w:val="center"/>
              <w:rPr>
                <w:rFonts w:ascii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</w:rPr>
              <w:t>主题演讲</w:t>
            </w:r>
            <w:r>
              <w:rPr>
                <w:rFonts w:ascii="仿宋" w:hAnsi="仿宋" w:cs="仿宋" w:hint="eastAsia"/>
                <w:kern w:val="0"/>
                <w:sz w:val="24"/>
                <w:szCs w:val="24"/>
              </w:rPr>
              <w:t xml:space="preserve">: </w:t>
            </w:r>
            <w:r>
              <w:rPr>
                <w:rFonts w:ascii="仿宋" w:hAnsi="仿宋" w:cs="仿宋" w:hint="eastAsia"/>
                <w:kern w:val="0"/>
                <w:sz w:val="24"/>
                <w:szCs w:val="24"/>
              </w:rPr>
              <w:t>上海及长三角城市群轨道</w:t>
            </w:r>
            <w:r w:rsidR="00075B7E">
              <w:rPr>
                <w:rFonts w:ascii="仿宋" w:hAnsi="仿宋" w:cs="仿宋" w:hint="eastAsia"/>
                <w:kern w:val="0"/>
                <w:sz w:val="24"/>
                <w:szCs w:val="24"/>
              </w:rPr>
              <w:t>规划</w:t>
            </w:r>
          </w:p>
        </w:tc>
        <w:tc>
          <w:tcPr>
            <w:tcW w:w="1703" w:type="dxa"/>
            <w:vAlign w:val="center"/>
          </w:tcPr>
          <w:p w:rsidR="00877867" w:rsidRDefault="00877867" w:rsidP="001F12F1">
            <w:pPr>
              <w:jc w:val="center"/>
              <w:rPr>
                <w:rFonts w:ascii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</w:rPr>
              <w:t>陈小鸿</w:t>
            </w:r>
          </w:p>
        </w:tc>
      </w:tr>
      <w:tr w:rsidR="00877867" w:rsidTr="00D938B8">
        <w:tc>
          <w:tcPr>
            <w:tcW w:w="1804" w:type="dxa"/>
          </w:tcPr>
          <w:p w:rsidR="00877867" w:rsidRDefault="00877867" w:rsidP="003456F1">
            <w:pPr>
              <w:jc w:val="center"/>
              <w:rPr>
                <w:rFonts w:ascii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</w:rPr>
              <w:t>11:30-12:10</w:t>
            </w:r>
          </w:p>
        </w:tc>
        <w:tc>
          <w:tcPr>
            <w:tcW w:w="5390" w:type="dxa"/>
          </w:tcPr>
          <w:p w:rsidR="00877867" w:rsidRDefault="00877867" w:rsidP="00FF2F39">
            <w:pPr>
              <w:jc w:val="center"/>
              <w:rPr>
                <w:rFonts w:ascii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</w:rPr>
              <w:t>主题演讲</w:t>
            </w:r>
            <w:r>
              <w:rPr>
                <w:rFonts w:ascii="仿宋" w:hAnsi="仿宋" w:cs="仿宋" w:hint="eastAsia"/>
                <w:kern w:val="0"/>
                <w:sz w:val="24"/>
                <w:szCs w:val="24"/>
              </w:rPr>
              <w:t xml:space="preserve">: </w:t>
            </w:r>
            <w:r>
              <w:rPr>
                <w:rFonts w:ascii="仿宋" w:hAnsi="仿宋" w:cs="仿宋" w:hint="eastAsia"/>
                <w:kern w:val="0"/>
                <w:sz w:val="24"/>
                <w:szCs w:val="24"/>
              </w:rPr>
              <w:t>区域轨道交通</w:t>
            </w:r>
            <w:r w:rsidR="00FF2F39">
              <w:rPr>
                <w:rFonts w:ascii="仿宋" w:hAnsi="仿宋" w:cs="仿宋" w:hint="eastAsia"/>
                <w:kern w:val="0"/>
                <w:sz w:val="24"/>
                <w:szCs w:val="24"/>
              </w:rPr>
              <w:t>发展的有关政策思考</w:t>
            </w:r>
          </w:p>
        </w:tc>
        <w:tc>
          <w:tcPr>
            <w:tcW w:w="1703" w:type="dxa"/>
            <w:vAlign w:val="center"/>
          </w:tcPr>
          <w:p w:rsidR="00877867" w:rsidRDefault="00FF2F39" w:rsidP="00FF2F39">
            <w:pPr>
              <w:jc w:val="center"/>
              <w:rPr>
                <w:rFonts w:ascii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</w:rPr>
              <w:t>周晓勤</w:t>
            </w:r>
          </w:p>
        </w:tc>
      </w:tr>
      <w:tr w:rsidR="00877867" w:rsidTr="001F12F1">
        <w:trPr>
          <w:trHeight w:val="527"/>
        </w:trPr>
        <w:tc>
          <w:tcPr>
            <w:tcW w:w="8897" w:type="dxa"/>
            <w:gridSpan w:val="3"/>
            <w:vAlign w:val="center"/>
          </w:tcPr>
          <w:p w:rsidR="00877867" w:rsidRDefault="00877867" w:rsidP="003456F1">
            <w:pPr>
              <w:jc w:val="center"/>
              <w:rPr>
                <w:rFonts w:ascii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</w:rPr>
              <w:t>午餐休息</w:t>
            </w:r>
          </w:p>
        </w:tc>
      </w:tr>
      <w:tr w:rsidR="00877867" w:rsidTr="00D938B8">
        <w:tc>
          <w:tcPr>
            <w:tcW w:w="1804" w:type="dxa"/>
          </w:tcPr>
          <w:p w:rsidR="00877867" w:rsidRDefault="00877867" w:rsidP="00203D1F">
            <w:pPr>
              <w:jc w:val="center"/>
              <w:rPr>
                <w:rFonts w:ascii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</w:rPr>
              <w:t>14:00-14:40</w:t>
            </w:r>
          </w:p>
        </w:tc>
        <w:tc>
          <w:tcPr>
            <w:tcW w:w="5390" w:type="dxa"/>
          </w:tcPr>
          <w:p w:rsidR="00EF1A68" w:rsidRDefault="00877867" w:rsidP="00EF1A68">
            <w:pPr>
              <w:jc w:val="center"/>
              <w:rPr>
                <w:rFonts w:ascii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</w:rPr>
              <w:t>主题演讲</w:t>
            </w:r>
            <w:r>
              <w:rPr>
                <w:rFonts w:ascii="仿宋" w:hAnsi="仿宋" w:cs="仿宋" w:hint="eastAsia"/>
                <w:kern w:val="0"/>
                <w:sz w:val="24"/>
                <w:szCs w:val="24"/>
              </w:rPr>
              <w:t xml:space="preserve">: </w:t>
            </w:r>
            <w:r w:rsidR="00EF1A68">
              <w:rPr>
                <w:rFonts w:ascii="仿宋" w:hAnsi="仿宋" w:cs="仿宋" w:hint="eastAsia"/>
                <w:kern w:val="0"/>
                <w:sz w:val="24"/>
                <w:szCs w:val="24"/>
              </w:rPr>
              <w:t>国外都市圈轨道交通互联互通案例</w:t>
            </w:r>
          </w:p>
          <w:p w:rsidR="00877867" w:rsidRDefault="00EF1A68" w:rsidP="00EF1A68">
            <w:pPr>
              <w:jc w:val="center"/>
              <w:rPr>
                <w:rFonts w:ascii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</w:rPr>
              <w:t>及适应性分析</w:t>
            </w:r>
          </w:p>
        </w:tc>
        <w:tc>
          <w:tcPr>
            <w:tcW w:w="1703" w:type="dxa"/>
            <w:vAlign w:val="center"/>
          </w:tcPr>
          <w:p w:rsidR="00877867" w:rsidRDefault="00877867" w:rsidP="003456F1">
            <w:pPr>
              <w:jc w:val="center"/>
              <w:rPr>
                <w:rFonts w:ascii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</w:rPr>
              <w:t>叶霞飞</w:t>
            </w:r>
          </w:p>
        </w:tc>
      </w:tr>
      <w:tr w:rsidR="00877867" w:rsidTr="00D938B8">
        <w:tc>
          <w:tcPr>
            <w:tcW w:w="1804" w:type="dxa"/>
          </w:tcPr>
          <w:p w:rsidR="00877867" w:rsidRDefault="00877867" w:rsidP="00203D1F">
            <w:pPr>
              <w:jc w:val="center"/>
              <w:rPr>
                <w:rFonts w:ascii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</w:rPr>
              <w:t>14:40-15:20</w:t>
            </w:r>
          </w:p>
        </w:tc>
        <w:tc>
          <w:tcPr>
            <w:tcW w:w="5390" w:type="dxa"/>
          </w:tcPr>
          <w:p w:rsidR="00877867" w:rsidRDefault="00877867" w:rsidP="00075B7E">
            <w:pPr>
              <w:jc w:val="center"/>
              <w:rPr>
                <w:rFonts w:ascii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</w:rPr>
              <w:t>主题演讲</w:t>
            </w:r>
            <w:r>
              <w:rPr>
                <w:rFonts w:ascii="仿宋" w:hAnsi="仿宋" w:cs="仿宋" w:hint="eastAsia"/>
                <w:kern w:val="0"/>
                <w:sz w:val="24"/>
                <w:szCs w:val="24"/>
              </w:rPr>
              <w:t xml:space="preserve">: </w:t>
            </w:r>
            <w:r>
              <w:rPr>
                <w:rFonts w:ascii="仿宋" w:hAnsi="仿宋" w:cs="仿宋" w:hint="eastAsia"/>
                <w:kern w:val="0"/>
                <w:sz w:val="24"/>
                <w:szCs w:val="24"/>
              </w:rPr>
              <w:t>广州及广佛都市圈轨道交通发展</w:t>
            </w:r>
          </w:p>
        </w:tc>
        <w:tc>
          <w:tcPr>
            <w:tcW w:w="1703" w:type="dxa"/>
            <w:vAlign w:val="center"/>
          </w:tcPr>
          <w:p w:rsidR="00877867" w:rsidRDefault="00877867" w:rsidP="003456F1">
            <w:pPr>
              <w:jc w:val="center"/>
              <w:rPr>
                <w:rFonts w:ascii="仿宋" w:hAnsi="仿宋" w:cs="仿宋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hAnsi="仿宋" w:cs="仿宋" w:hint="eastAsia"/>
                <w:kern w:val="0"/>
                <w:sz w:val="24"/>
                <w:szCs w:val="24"/>
              </w:rPr>
              <w:t>景国胜</w:t>
            </w:r>
            <w:proofErr w:type="gramEnd"/>
          </w:p>
        </w:tc>
      </w:tr>
      <w:tr w:rsidR="00877867" w:rsidTr="00D938B8">
        <w:tc>
          <w:tcPr>
            <w:tcW w:w="1804" w:type="dxa"/>
          </w:tcPr>
          <w:p w:rsidR="00877867" w:rsidRDefault="00877867" w:rsidP="00203D1F">
            <w:pPr>
              <w:jc w:val="center"/>
              <w:rPr>
                <w:rFonts w:ascii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</w:rPr>
              <w:t>15:20-16:00</w:t>
            </w:r>
          </w:p>
        </w:tc>
        <w:tc>
          <w:tcPr>
            <w:tcW w:w="5390" w:type="dxa"/>
          </w:tcPr>
          <w:p w:rsidR="00877867" w:rsidRDefault="00877867" w:rsidP="00075B7E">
            <w:pPr>
              <w:jc w:val="center"/>
              <w:rPr>
                <w:rFonts w:ascii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</w:rPr>
              <w:t>主题演讲</w:t>
            </w:r>
            <w:r>
              <w:rPr>
                <w:rFonts w:ascii="仿宋" w:hAnsi="仿宋" w:cs="仿宋" w:hint="eastAsia"/>
                <w:kern w:val="0"/>
                <w:sz w:val="24"/>
                <w:szCs w:val="24"/>
              </w:rPr>
              <w:t xml:space="preserve">: </w:t>
            </w:r>
            <w:r>
              <w:rPr>
                <w:rFonts w:ascii="仿宋" w:hAnsi="仿宋" w:cs="仿宋" w:hint="eastAsia"/>
                <w:kern w:val="0"/>
                <w:sz w:val="24"/>
                <w:szCs w:val="24"/>
              </w:rPr>
              <w:t>深</w:t>
            </w:r>
            <w:proofErr w:type="gramStart"/>
            <w:r>
              <w:rPr>
                <w:rFonts w:ascii="仿宋" w:hAnsi="仿宋" w:cs="仿宋" w:hint="eastAsia"/>
                <w:kern w:val="0"/>
                <w:sz w:val="24"/>
                <w:szCs w:val="24"/>
              </w:rPr>
              <w:t>莞</w:t>
            </w:r>
            <w:proofErr w:type="gramEnd"/>
            <w:r>
              <w:rPr>
                <w:rFonts w:ascii="仿宋" w:hAnsi="仿宋" w:cs="仿宋" w:hint="eastAsia"/>
                <w:kern w:val="0"/>
                <w:sz w:val="24"/>
                <w:szCs w:val="24"/>
              </w:rPr>
              <w:t>惠都市圈轨道交通规划</w:t>
            </w:r>
          </w:p>
        </w:tc>
        <w:tc>
          <w:tcPr>
            <w:tcW w:w="1703" w:type="dxa"/>
            <w:vAlign w:val="center"/>
          </w:tcPr>
          <w:p w:rsidR="00877867" w:rsidRDefault="00877867" w:rsidP="003456F1">
            <w:pPr>
              <w:jc w:val="center"/>
              <w:rPr>
                <w:rFonts w:ascii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</w:rPr>
              <w:t>宗传苓</w:t>
            </w:r>
          </w:p>
        </w:tc>
      </w:tr>
      <w:tr w:rsidR="00877867" w:rsidTr="00D938B8">
        <w:tc>
          <w:tcPr>
            <w:tcW w:w="1804" w:type="dxa"/>
          </w:tcPr>
          <w:p w:rsidR="00877867" w:rsidRDefault="00877867" w:rsidP="00203D1F">
            <w:pPr>
              <w:jc w:val="center"/>
              <w:rPr>
                <w:rFonts w:ascii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5390" w:type="dxa"/>
            <w:noWrap/>
            <w:vAlign w:val="center"/>
          </w:tcPr>
          <w:p w:rsidR="00877867" w:rsidRDefault="00877867" w:rsidP="001F12F1">
            <w:pPr>
              <w:jc w:val="center"/>
              <w:rPr>
                <w:rFonts w:ascii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</w:rPr>
              <w:t>中间休息</w:t>
            </w:r>
          </w:p>
        </w:tc>
        <w:tc>
          <w:tcPr>
            <w:tcW w:w="1703" w:type="dxa"/>
            <w:vAlign w:val="center"/>
          </w:tcPr>
          <w:p w:rsidR="00877867" w:rsidRDefault="00877867" w:rsidP="003456F1">
            <w:pPr>
              <w:jc w:val="center"/>
              <w:rPr>
                <w:rFonts w:ascii="仿宋" w:hAnsi="仿宋" w:cs="仿宋"/>
                <w:kern w:val="0"/>
                <w:sz w:val="24"/>
                <w:szCs w:val="24"/>
              </w:rPr>
            </w:pPr>
          </w:p>
        </w:tc>
      </w:tr>
      <w:tr w:rsidR="00877867" w:rsidTr="00D938B8">
        <w:tc>
          <w:tcPr>
            <w:tcW w:w="1804" w:type="dxa"/>
          </w:tcPr>
          <w:p w:rsidR="00877867" w:rsidRDefault="00877867" w:rsidP="00203D1F">
            <w:pPr>
              <w:jc w:val="center"/>
              <w:rPr>
                <w:rFonts w:ascii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</w:rPr>
              <w:t>16:10-16:30</w:t>
            </w:r>
          </w:p>
        </w:tc>
        <w:tc>
          <w:tcPr>
            <w:tcW w:w="5390" w:type="dxa"/>
            <w:vAlign w:val="center"/>
          </w:tcPr>
          <w:p w:rsidR="00877867" w:rsidRDefault="00877867" w:rsidP="001F12F1">
            <w:pPr>
              <w:pStyle w:val="1"/>
              <w:ind w:firstLineChars="0" w:firstLine="0"/>
              <w:jc w:val="center"/>
              <w:rPr>
                <w:rFonts w:ascii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</w:rPr>
              <w:t>重庆</w:t>
            </w:r>
            <w:proofErr w:type="gramStart"/>
            <w:r>
              <w:rPr>
                <w:rFonts w:ascii="仿宋" w:hAnsi="仿宋" w:cs="仿宋" w:hint="eastAsia"/>
                <w:kern w:val="0"/>
                <w:sz w:val="24"/>
                <w:szCs w:val="24"/>
              </w:rPr>
              <w:t>单轨交通</w:t>
            </w:r>
            <w:proofErr w:type="gramEnd"/>
            <w:r>
              <w:rPr>
                <w:rFonts w:ascii="仿宋" w:hAnsi="仿宋" w:cs="仿宋" w:hint="eastAsia"/>
                <w:kern w:val="0"/>
                <w:sz w:val="24"/>
                <w:szCs w:val="24"/>
              </w:rPr>
              <w:t>建设及运营</w:t>
            </w:r>
            <w:r w:rsidR="001F12F1">
              <w:rPr>
                <w:rFonts w:ascii="仿宋" w:hAnsi="仿宋" w:cs="仿宋" w:hint="eastAsia"/>
                <w:kern w:val="0"/>
                <w:sz w:val="24"/>
                <w:szCs w:val="24"/>
              </w:rPr>
              <w:t>介绍</w:t>
            </w:r>
          </w:p>
        </w:tc>
        <w:tc>
          <w:tcPr>
            <w:tcW w:w="1703" w:type="dxa"/>
            <w:vAlign w:val="center"/>
          </w:tcPr>
          <w:p w:rsidR="00877867" w:rsidRDefault="001F12F1" w:rsidP="003456F1">
            <w:pPr>
              <w:jc w:val="center"/>
              <w:rPr>
                <w:rFonts w:ascii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</w:rPr>
              <w:t>重庆代表</w:t>
            </w:r>
          </w:p>
        </w:tc>
      </w:tr>
      <w:tr w:rsidR="00877867" w:rsidTr="00D938B8">
        <w:tc>
          <w:tcPr>
            <w:tcW w:w="1804" w:type="dxa"/>
          </w:tcPr>
          <w:p w:rsidR="00877867" w:rsidRDefault="00877867" w:rsidP="00203D1F">
            <w:pPr>
              <w:jc w:val="center"/>
              <w:rPr>
                <w:rFonts w:ascii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</w:rPr>
              <w:t>16:30-16:50</w:t>
            </w:r>
          </w:p>
        </w:tc>
        <w:tc>
          <w:tcPr>
            <w:tcW w:w="5390" w:type="dxa"/>
            <w:vAlign w:val="center"/>
          </w:tcPr>
          <w:p w:rsidR="00877867" w:rsidRDefault="00877867" w:rsidP="00877867">
            <w:pPr>
              <w:pStyle w:val="1"/>
              <w:ind w:firstLineChars="0" w:firstLine="0"/>
              <w:jc w:val="center"/>
              <w:rPr>
                <w:rFonts w:ascii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</w:rPr>
              <w:t>庞巴迪跨座式</w:t>
            </w:r>
            <w:proofErr w:type="gramStart"/>
            <w:r>
              <w:rPr>
                <w:rFonts w:ascii="仿宋" w:hAnsi="仿宋" w:cs="仿宋" w:hint="eastAsia"/>
                <w:kern w:val="0"/>
                <w:sz w:val="24"/>
                <w:szCs w:val="24"/>
              </w:rPr>
              <w:t>单轨交通</w:t>
            </w:r>
            <w:proofErr w:type="gramEnd"/>
            <w:r>
              <w:rPr>
                <w:rFonts w:ascii="仿宋" w:hAnsi="仿宋" w:cs="仿宋" w:hint="eastAsia"/>
                <w:kern w:val="0"/>
                <w:sz w:val="24"/>
                <w:szCs w:val="24"/>
              </w:rPr>
              <w:t>介绍及芜湖案例</w:t>
            </w:r>
          </w:p>
        </w:tc>
        <w:tc>
          <w:tcPr>
            <w:tcW w:w="1703" w:type="dxa"/>
            <w:vAlign w:val="center"/>
          </w:tcPr>
          <w:p w:rsidR="00877867" w:rsidRDefault="001F12F1" w:rsidP="003456F1">
            <w:pPr>
              <w:jc w:val="center"/>
              <w:rPr>
                <w:rFonts w:ascii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</w:rPr>
              <w:t>庞巴迪代表</w:t>
            </w:r>
          </w:p>
        </w:tc>
      </w:tr>
      <w:tr w:rsidR="00877867" w:rsidTr="00D938B8">
        <w:tc>
          <w:tcPr>
            <w:tcW w:w="1804" w:type="dxa"/>
          </w:tcPr>
          <w:p w:rsidR="00877867" w:rsidRDefault="00877867" w:rsidP="00203D1F">
            <w:pPr>
              <w:jc w:val="center"/>
              <w:rPr>
                <w:rFonts w:ascii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</w:rPr>
              <w:t>16:50-17:10</w:t>
            </w:r>
          </w:p>
        </w:tc>
        <w:tc>
          <w:tcPr>
            <w:tcW w:w="5390" w:type="dxa"/>
            <w:vAlign w:val="center"/>
          </w:tcPr>
          <w:p w:rsidR="00877867" w:rsidRDefault="00877867" w:rsidP="003456F1">
            <w:pPr>
              <w:pStyle w:val="1"/>
              <w:ind w:firstLineChars="0" w:firstLine="0"/>
              <w:jc w:val="center"/>
              <w:rPr>
                <w:rFonts w:ascii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</w:rPr>
              <w:t>比亚</w:t>
            </w:r>
            <w:proofErr w:type="gramStart"/>
            <w:r>
              <w:rPr>
                <w:rFonts w:ascii="仿宋" w:hAnsi="仿宋" w:cs="仿宋" w:hint="eastAsia"/>
                <w:kern w:val="0"/>
                <w:sz w:val="24"/>
                <w:szCs w:val="24"/>
              </w:rPr>
              <w:t>迪</w:t>
            </w:r>
            <w:proofErr w:type="gramEnd"/>
            <w:r>
              <w:rPr>
                <w:rFonts w:ascii="仿宋" w:hAnsi="仿宋" w:cs="仿宋" w:hint="eastAsia"/>
                <w:kern w:val="0"/>
                <w:sz w:val="24"/>
                <w:szCs w:val="24"/>
              </w:rPr>
              <w:t>空中巴士交通介绍</w:t>
            </w:r>
          </w:p>
        </w:tc>
        <w:tc>
          <w:tcPr>
            <w:tcW w:w="1703" w:type="dxa"/>
            <w:vAlign w:val="center"/>
          </w:tcPr>
          <w:p w:rsidR="00877867" w:rsidRDefault="001F12F1" w:rsidP="003456F1">
            <w:pPr>
              <w:jc w:val="center"/>
              <w:rPr>
                <w:rFonts w:ascii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</w:rPr>
              <w:t>比亚迪代表</w:t>
            </w:r>
          </w:p>
        </w:tc>
      </w:tr>
      <w:tr w:rsidR="00877867" w:rsidTr="00D938B8">
        <w:tc>
          <w:tcPr>
            <w:tcW w:w="1804" w:type="dxa"/>
          </w:tcPr>
          <w:p w:rsidR="00877867" w:rsidRDefault="00877867" w:rsidP="00203D1F">
            <w:pPr>
              <w:jc w:val="center"/>
              <w:rPr>
                <w:rFonts w:ascii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</w:rPr>
              <w:t>17:10-17:30</w:t>
            </w:r>
          </w:p>
        </w:tc>
        <w:tc>
          <w:tcPr>
            <w:tcW w:w="5390" w:type="dxa"/>
            <w:vAlign w:val="center"/>
          </w:tcPr>
          <w:p w:rsidR="00877867" w:rsidRDefault="00877867" w:rsidP="001F12F1">
            <w:pPr>
              <w:pStyle w:val="1"/>
              <w:ind w:firstLineChars="0" w:firstLine="0"/>
              <w:jc w:val="center"/>
              <w:rPr>
                <w:rFonts w:ascii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</w:rPr>
              <w:t>长沙磁悬浮轨道</w:t>
            </w:r>
            <w:r w:rsidR="001F12F1">
              <w:rPr>
                <w:rFonts w:ascii="仿宋" w:hAnsi="仿宋" w:cs="仿宋" w:hint="eastAsia"/>
                <w:kern w:val="0"/>
                <w:sz w:val="24"/>
                <w:szCs w:val="24"/>
              </w:rPr>
              <w:t>介绍</w:t>
            </w:r>
          </w:p>
        </w:tc>
        <w:tc>
          <w:tcPr>
            <w:tcW w:w="1703" w:type="dxa"/>
            <w:vAlign w:val="center"/>
          </w:tcPr>
          <w:p w:rsidR="00877867" w:rsidRDefault="001F12F1" w:rsidP="003456F1">
            <w:pPr>
              <w:pStyle w:val="1"/>
              <w:ind w:firstLineChars="0" w:firstLine="0"/>
              <w:jc w:val="center"/>
              <w:rPr>
                <w:rFonts w:ascii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</w:rPr>
              <w:t>长沙代表</w:t>
            </w:r>
          </w:p>
        </w:tc>
      </w:tr>
      <w:tr w:rsidR="00877867" w:rsidTr="00D938B8">
        <w:tc>
          <w:tcPr>
            <w:tcW w:w="1804" w:type="dxa"/>
          </w:tcPr>
          <w:p w:rsidR="00877867" w:rsidRDefault="00877867" w:rsidP="00203D1F">
            <w:pPr>
              <w:jc w:val="center"/>
              <w:rPr>
                <w:rFonts w:ascii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</w:rPr>
              <w:t>17:30-18:00</w:t>
            </w:r>
          </w:p>
        </w:tc>
        <w:tc>
          <w:tcPr>
            <w:tcW w:w="7093" w:type="dxa"/>
            <w:gridSpan w:val="2"/>
            <w:vAlign w:val="center"/>
          </w:tcPr>
          <w:p w:rsidR="00877867" w:rsidRDefault="00877867" w:rsidP="003456F1">
            <w:pPr>
              <w:pStyle w:val="1"/>
              <w:ind w:firstLineChars="0" w:firstLine="0"/>
              <w:jc w:val="center"/>
              <w:rPr>
                <w:rFonts w:ascii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</w:rPr>
              <w:t>互动交流</w:t>
            </w:r>
          </w:p>
        </w:tc>
      </w:tr>
      <w:tr w:rsidR="001F12F1" w:rsidTr="001F12F1">
        <w:trPr>
          <w:trHeight w:val="505"/>
        </w:trPr>
        <w:tc>
          <w:tcPr>
            <w:tcW w:w="8897" w:type="dxa"/>
            <w:gridSpan w:val="3"/>
            <w:vAlign w:val="center"/>
          </w:tcPr>
          <w:p w:rsidR="001F12F1" w:rsidRDefault="001F12F1" w:rsidP="001F12F1">
            <w:pPr>
              <w:jc w:val="center"/>
              <w:rPr>
                <w:rFonts w:ascii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</w:rPr>
              <w:t>晚餐</w:t>
            </w:r>
          </w:p>
        </w:tc>
      </w:tr>
    </w:tbl>
    <w:p w:rsidR="00CB5FFC" w:rsidRDefault="00CB5FFC" w:rsidP="00CB5FFC">
      <w:pPr>
        <w:spacing w:beforeLines="50" w:before="120" w:line="360" w:lineRule="auto"/>
        <w:ind w:left="1" w:firstLineChars="177" w:firstLine="426"/>
        <w:rPr>
          <w:rFonts w:ascii="Arial" w:hAnsi="Arial" w:cs="Arial"/>
          <w:b/>
          <w:sz w:val="24"/>
        </w:rPr>
      </w:pPr>
    </w:p>
    <w:p w:rsidR="00581D84" w:rsidRDefault="006710DF" w:rsidP="00581D84">
      <w:pPr>
        <w:spacing w:beforeLines="50" w:before="120" w:line="360" w:lineRule="auto"/>
        <w:ind w:left="1" w:firstLineChars="177" w:firstLine="426"/>
        <w:rPr>
          <w:rFonts w:ascii="Arial" w:hAnsi="Arial" w:cs="Arial"/>
          <w:b/>
          <w:sz w:val="24"/>
        </w:rPr>
      </w:pPr>
      <w:r>
        <w:rPr>
          <w:rFonts w:ascii="Arial" w:hAnsi="Arial" w:cs="Arial" w:hint="eastAsia"/>
          <w:b/>
          <w:sz w:val="24"/>
        </w:rPr>
        <w:t>四</w:t>
      </w:r>
      <w:r w:rsidR="00581D84" w:rsidRPr="008E1C31">
        <w:rPr>
          <w:rFonts w:ascii="Arial" w:hAnsi="Arial" w:cs="Arial" w:hint="eastAsia"/>
          <w:b/>
          <w:sz w:val="24"/>
        </w:rPr>
        <w:t>、会议</w:t>
      </w:r>
      <w:r w:rsidR="00581D84">
        <w:rPr>
          <w:rFonts w:ascii="Arial" w:hAnsi="Arial" w:cs="Arial" w:hint="eastAsia"/>
          <w:b/>
          <w:sz w:val="24"/>
        </w:rPr>
        <w:t>注册</w:t>
      </w:r>
    </w:p>
    <w:p w:rsidR="00581D84" w:rsidRDefault="00581D84" w:rsidP="00581D84">
      <w:pPr>
        <w:spacing w:beforeLines="50" w:before="120" w:line="360" w:lineRule="auto"/>
        <w:ind w:left="1" w:firstLineChars="177" w:firstLine="425"/>
        <w:rPr>
          <w:rFonts w:ascii="Arial" w:hAnsi="Arial" w:cs="Arial"/>
          <w:sz w:val="24"/>
        </w:rPr>
      </w:pPr>
      <w:r>
        <w:rPr>
          <w:rFonts w:ascii="Arial" w:hAnsi="Arial" w:cs="Arial" w:hint="eastAsia"/>
          <w:sz w:val="24"/>
        </w:rPr>
        <w:t>本次会议采用网络注册方式，会议收取注册费及资料费</w:t>
      </w:r>
      <w:r w:rsidRPr="001F12F1">
        <w:rPr>
          <w:rFonts w:ascii="Arial" w:hAnsi="Arial" w:cs="Arial" w:hint="eastAsia"/>
          <w:sz w:val="24"/>
        </w:rPr>
        <w:t>1000</w:t>
      </w:r>
      <w:r w:rsidRPr="001F12F1">
        <w:rPr>
          <w:rFonts w:ascii="Arial" w:hAnsi="Arial" w:cs="Arial" w:hint="eastAsia"/>
          <w:sz w:val="24"/>
        </w:rPr>
        <w:t>元</w:t>
      </w:r>
      <w:r>
        <w:rPr>
          <w:rFonts w:ascii="Arial" w:hAnsi="Arial" w:cs="Arial" w:hint="eastAsia"/>
          <w:sz w:val="24"/>
        </w:rPr>
        <w:t>，</w:t>
      </w:r>
      <w:r w:rsidR="00320E35">
        <w:rPr>
          <w:rFonts w:ascii="Arial" w:hAnsi="Arial" w:cs="Arial" w:hint="eastAsia"/>
          <w:sz w:val="24"/>
        </w:rPr>
        <w:t>交通、住宿费自理。</w:t>
      </w:r>
    </w:p>
    <w:p w:rsidR="00320E35" w:rsidRPr="00320E35" w:rsidRDefault="00320E35" w:rsidP="00581D84">
      <w:pPr>
        <w:spacing w:beforeLines="50" w:before="120" w:line="360" w:lineRule="auto"/>
        <w:ind w:left="1" w:firstLineChars="177" w:firstLine="425"/>
        <w:rPr>
          <w:rFonts w:ascii="Arial" w:hAnsi="Arial" w:cs="Arial"/>
          <w:sz w:val="24"/>
        </w:rPr>
      </w:pPr>
      <w:r w:rsidRPr="001F12F1">
        <w:rPr>
          <w:rFonts w:ascii="Arial" w:hAnsi="Arial" w:cs="Arial" w:hint="eastAsia"/>
          <w:sz w:val="24"/>
        </w:rPr>
        <w:t>正式开放注册时间为</w:t>
      </w:r>
      <w:r w:rsidRPr="001F12F1">
        <w:rPr>
          <w:rFonts w:ascii="Arial" w:hAnsi="Arial" w:cs="Arial" w:hint="eastAsia"/>
          <w:sz w:val="24"/>
        </w:rPr>
        <w:t>2016</w:t>
      </w:r>
      <w:r w:rsidRPr="001F12F1">
        <w:rPr>
          <w:rFonts w:ascii="Arial" w:hAnsi="Arial" w:cs="Arial" w:hint="eastAsia"/>
          <w:sz w:val="24"/>
        </w:rPr>
        <w:t>年</w:t>
      </w:r>
      <w:r w:rsidRPr="001F12F1">
        <w:rPr>
          <w:rFonts w:ascii="Arial" w:hAnsi="Arial" w:cs="Arial" w:hint="eastAsia"/>
          <w:sz w:val="24"/>
        </w:rPr>
        <w:t>8</w:t>
      </w:r>
      <w:r w:rsidRPr="001F12F1">
        <w:rPr>
          <w:rFonts w:ascii="Arial" w:hAnsi="Arial" w:cs="Arial" w:hint="eastAsia"/>
          <w:sz w:val="24"/>
        </w:rPr>
        <w:t>月</w:t>
      </w:r>
      <w:r w:rsidR="001E1C0D">
        <w:rPr>
          <w:rFonts w:ascii="Arial" w:hAnsi="Arial" w:cs="Arial" w:hint="eastAsia"/>
          <w:sz w:val="24"/>
        </w:rPr>
        <w:t>1</w:t>
      </w:r>
      <w:r w:rsidR="00E20055">
        <w:rPr>
          <w:rFonts w:ascii="Arial" w:hAnsi="Arial" w:cs="Arial" w:hint="eastAsia"/>
          <w:sz w:val="24"/>
        </w:rPr>
        <w:t>8</w:t>
      </w:r>
      <w:r w:rsidR="001F12F1">
        <w:rPr>
          <w:rFonts w:ascii="Arial" w:hAnsi="Arial" w:cs="Arial" w:hint="eastAsia"/>
          <w:sz w:val="24"/>
        </w:rPr>
        <w:t>日</w:t>
      </w:r>
      <w:r>
        <w:rPr>
          <w:rFonts w:ascii="Arial" w:hAnsi="Arial" w:cs="Arial" w:hint="eastAsia"/>
          <w:sz w:val="24"/>
        </w:rPr>
        <w:t>，届时可通过关注</w:t>
      </w:r>
      <w:r w:rsidR="003A016C">
        <w:rPr>
          <w:rFonts w:ascii="Arial" w:hAnsi="Arial" w:cs="Arial" w:hint="eastAsia"/>
          <w:sz w:val="24"/>
        </w:rPr>
        <w:t>轨道会议</w:t>
      </w:r>
      <w:proofErr w:type="gramStart"/>
      <w:r>
        <w:rPr>
          <w:rFonts w:ascii="Arial" w:hAnsi="Arial" w:cs="Arial" w:hint="eastAsia"/>
          <w:sz w:val="24"/>
        </w:rPr>
        <w:t>微信公众号</w:t>
      </w:r>
      <w:proofErr w:type="gramEnd"/>
      <w:r>
        <w:rPr>
          <w:rFonts w:ascii="Arial" w:hAnsi="Arial" w:cs="Arial" w:hint="eastAsia"/>
          <w:sz w:val="24"/>
        </w:rPr>
        <w:t>的方式进行注册，采用</w:t>
      </w:r>
      <w:proofErr w:type="gramStart"/>
      <w:r>
        <w:rPr>
          <w:rFonts w:ascii="Arial" w:hAnsi="Arial" w:cs="Arial" w:hint="eastAsia"/>
          <w:sz w:val="24"/>
        </w:rPr>
        <w:t>微信支付</w:t>
      </w:r>
      <w:proofErr w:type="gramEnd"/>
      <w:r>
        <w:rPr>
          <w:rFonts w:ascii="Arial" w:hAnsi="Arial" w:cs="Arial" w:hint="eastAsia"/>
          <w:sz w:val="24"/>
        </w:rPr>
        <w:t>的方式缴费。注册完成后，系统将自动发送一封邮件到报名邮箱，邮件内容包含一条</w:t>
      </w:r>
      <w:proofErr w:type="gramStart"/>
      <w:r>
        <w:rPr>
          <w:rFonts w:ascii="Arial" w:hAnsi="Arial" w:cs="Arial" w:hint="eastAsia"/>
          <w:sz w:val="24"/>
        </w:rPr>
        <w:t>二维码信息</w:t>
      </w:r>
      <w:proofErr w:type="gramEnd"/>
      <w:r>
        <w:rPr>
          <w:rFonts w:ascii="Arial" w:hAnsi="Arial" w:cs="Arial" w:hint="eastAsia"/>
          <w:sz w:val="24"/>
        </w:rPr>
        <w:t>，现场签到时需向工作人员出示该二维码。</w:t>
      </w:r>
    </w:p>
    <w:p w:rsidR="00581D84" w:rsidRPr="003A016C" w:rsidRDefault="00B16C10" w:rsidP="00B16C10">
      <w:pPr>
        <w:spacing w:beforeLines="50" w:before="120" w:line="360" w:lineRule="auto"/>
        <w:ind w:left="1" w:firstLineChars="177" w:firstLine="425"/>
        <w:rPr>
          <w:rFonts w:ascii="Arial" w:hAnsi="Arial" w:cs="Arial"/>
          <w:sz w:val="24"/>
        </w:rPr>
      </w:pPr>
      <w:r w:rsidRPr="003A016C">
        <w:rPr>
          <w:rFonts w:ascii="Arial" w:hAnsi="Arial" w:cs="Arial" w:hint="eastAsia"/>
          <w:sz w:val="24"/>
        </w:rPr>
        <w:t>会议主页面网址：</w:t>
      </w:r>
      <w:r w:rsidR="003A016C" w:rsidRPr="003A016C">
        <w:rPr>
          <w:rFonts w:ascii="Arial" w:hAnsi="Arial" w:cs="Arial"/>
          <w:sz w:val="24"/>
        </w:rPr>
        <w:t>http://202.104.124.218:12304/main.html</w:t>
      </w:r>
    </w:p>
    <w:p w:rsidR="003A016C" w:rsidRDefault="00B16C10" w:rsidP="00B16C10">
      <w:pPr>
        <w:spacing w:beforeLines="50" w:before="120" w:line="360" w:lineRule="auto"/>
        <w:ind w:left="1" w:firstLineChars="177" w:firstLine="425"/>
        <w:rPr>
          <w:rFonts w:ascii="Arial" w:hAnsi="Arial" w:cs="Arial"/>
          <w:sz w:val="24"/>
        </w:rPr>
      </w:pPr>
      <w:r w:rsidRPr="003A016C">
        <w:rPr>
          <w:rFonts w:ascii="Arial" w:hAnsi="Arial" w:cs="Arial" w:hint="eastAsia"/>
          <w:sz w:val="24"/>
        </w:rPr>
        <w:t>会议</w:t>
      </w:r>
      <w:proofErr w:type="gramStart"/>
      <w:r w:rsidRPr="003A016C">
        <w:rPr>
          <w:rFonts w:ascii="Arial" w:hAnsi="Arial" w:cs="Arial" w:hint="eastAsia"/>
          <w:sz w:val="24"/>
        </w:rPr>
        <w:t>主页面二维</w:t>
      </w:r>
      <w:proofErr w:type="gramEnd"/>
      <w:r w:rsidRPr="003A016C">
        <w:rPr>
          <w:rFonts w:ascii="Arial" w:hAnsi="Arial" w:cs="Arial" w:hint="eastAsia"/>
          <w:sz w:val="24"/>
        </w:rPr>
        <w:t>码：</w:t>
      </w:r>
    </w:p>
    <w:tbl>
      <w:tblPr>
        <w:tblStyle w:val="a8"/>
        <w:tblW w:w="0" w:type="auto"/>
        <w:tblInd w:w="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1"/>
      </w:tblGrid>
      <w:tr w:rsidR="003F4FF8" w:rsidTr="003A016C">
        <w:tc>
          <w:tcPr>
            <w:tcW w:w="4431" w:type="dxa"/>
          </w:tcPr>
          <w:p w:rsidR="003F4FF8" w:rsidRDefault="003F4FF8" w:rsidP="003A016C">
            <w:pPr>
              <w:spacing w:beforeLines="50" w:before="120"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lastRenderedPageBreak/>
              <w:drawing>
                <wp:inline distT="0" distB="0" distL="0" distR="0" wp14:anchorId="5BE2A7D2" wp14:editId="214D0C91">
                  <wp:extent cx="1716657" cy="1716657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公众号二维码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5904" cy="17159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A016C" w:rsidRDefault="003A016C" w:rsidP="00B16C10">
      <w:pPr>
        <w:spacing w:beforeLines="50" w:before="120" w:line="360" w:lineRule="auto"/>
        <w:ind w:left="1" w:firstLineChars="177" w:firstLine="425"/>
        <w:rPr>
          <w:rFonts w:ascii="Arial" w:hAnsi="Arial" w:cs="Arial"/>
          <w:sz w:val="24"/>
        </w:rPr>
      </w:pPr>
    </w:p>
    <w:p w:rsidR="00B16C10" w:rsidRDefault="006710DF" w:rsidP="00B16C10">
      <w:pPr>
        <w:spacing w:beforeLines="50" w:before="120" w:line="360" w:lineRule="auto"/>
        <w:ind w:left="1" w:firstLineChars="177" w:firstLine="426"/>
        <w:rPr>
          <w:rFonts w:ascii="Arial" w:hAnsi="Arial" w:cs="Arial"/>
          <w:b/>
          <w:sz w:val="24"/>
        </w:rPr>
      </w:pPr>
      <w:r>
        <w:rPr>
          <w:rFonts w:ascii="Arial" w:hAnsi="Arial" w:cs="Arial" w:hint="eastAsia"/>
          <w:b/>
          <w:sz w:val="24"/>
        </w:rPr>
        <w:t>五</w:t>
      </w:r>
      <w:r w:rsidR="00B16C10" w:rsidRPr="008E1C31">
        <w:rPr>
          <w:rFonts w:ascii="Arial" w:hAnsi="Arial" w:cs="Arial" w:hint="eastAsia"/>
          <w:b/>
          <w:sz w:val="24"/>
        </w:rPr>
        <w:t>、</w:t>
      </w:r>
      <w:r w:rsidR="00B16C10">
        <w:rPr>
          <w:rFonts w:ascii="Arial" w:hAnsi="Arial" w:cs="Arial" w:hint="eastAsia"/>
          <w:b/>
          <w:sz w:val="24"/>
        </w:rPr>
        <w:t>联系方式</w:t>
      </w:r>
      <w:r w:rsidR="00B16C10">
        <w:rPr>
          <w:rFonts w:ascii="Arial" w:hAnsi="Arial" w:cs="Arial" w:hint="eastAsia"/>
          <w:b/>
          <w:sz w:val="24"/>
        </w:rPr>
        <w:t xml:space="preserve"> </w:t>
      </w:r>
    </w:p>
    <w:p w:rsidR="00B16C10" w:rsidRDefault="00B16C10" w:rsidP="00B16C10">
      <w:pPr>
        <w:spacing w:beforeLines="50" w:before="120" w:line="360" w:lineRule="auto"/>
        <w:ind w:left="1" w:firstLineChars="177" w:firstLine="425"/>
        <w:rPr>
          <w:rFonts w:ascii="Arial" w:hAnsi="Arial" w:cs="Arial"/>
          <w:sz w:val="24"/>
        </w:rPr>
      </w:pPr>
      <w:r>
        <w:rPr>
          <w:rFonts w:ascii="Arial" w:hAnsi="Arial" w:cs="Arial" w:hint="eastAsia"/>
          <w:sz w:val="24"/>
        </w:rPr>
        <w:t>会务联系单位：深圳市城市交通规划设计研究中心</w:t>
      </w:r>
      <w:r>
        <w:rPr>
          <w:rFonts w:ascii="Arial" w:hAnsi="Arial" w:cs="Arial" w:hint="eastAsia"/>
          <w:sz w:val="24"/>
        </w:rPr>
        <w:t xml:space="preserve"> </w:t>
      </w:r>
      <w:r>
        <w:rPr>
          <w:rFonts w:ascii="Arial" w:hAnsi="Arial" w:cs="Arial" w:hint="eastAsia"/>
          <w:sz w:val="24"/>
        </w:rPr>
        <w:t>传真：</w:t>
      </w:r>
      <w:r>
        <w:rPr>
          <w:rFonts w:ascii="Arial" w:hAnsi="Arial" w:cs="Arial" w:hint="eastAsia"/>
          <w:sz w:val="24"/>
        </w:rPr>
        <w:t>0755-83949389</w:t>
      </w:r>
    </w:p>
    <w:p w:rsidR="00B16C10" w:rsidRDefault="00B16C10" w:rsidP="00B16C10">
      <w:pPr>
        <w:spacing w:beforeLines="50" w:before="120" w:line="360" w:lineRule="auto"/>
        <w:ind w:left="1" w:firstLineChars="177" w:firstLine="425"/>
        <w:rPr>
          <w:rFonts w:ascii="Arial" w:hAnsi="Arial" w:cs="Arial"/>
          <w:sz w:val="24"/>
        </w:rPr>
      </w:pPr>
      <w:r>
        <w:rPr>
          <w:rFonts w:ascii="Arial" w:hAnsi="Arial" w:cs="Arial" w:hint="eastAsia"/>
          <w:sz w:val="24"/>
        </w:rPr>
        <w:t>会务</w:t>
      </w:r>
      <w:r w:rsidRPr="00B16C10">
        <w:rPr>
          <w:rFonts w:ascii="Arial" w:hAnsi="Arial" w:cs="Arial" w:hint="eastAsia"/>
          <w:sz w:val="24"/>
        </w:rPr>
        <w:t>联系人：</w:t>
      </w:r>
      <w:r>
        <w:rPr>
          <w:rFonts w:ascii="Arial" w:hAnsi="Arial" w:cs="Arial" w:hint="eastAsia"/>
          <w:sz w:val="24"/>
        </w:rPr>
        <w:t>曹</w:t>
      </w:r>
      <w:r>
        <w:rPr>
          <w:rFonts w:ascii="Arial" w:hAnsi="Arial" w:cs="Arial" w:hint="eastAsia"/>
          <w:sz w:val="24"/>
        </w:rPr>
        <w:t xml:space="preserve">  </w:t>
      </w:r>
      <w:r>
        <w:rPr>
          <w:rFonts w:ascii="Arial" w:hAnsi="Arial" w:cs="Arial" w:hint="eastAsia"/>
          <w:sz w:val="24"/>
        </w:rPr>
        <w:t>松</w:t>
      </w:r>
      <w:r>
        <w:rPr>
          <w:rFonts w:ascii="Arial" w:hAnsi="Arial" w:cs="Arial" w:hint="eastAsia"/>
          <w:sz w:val="24"/>
        </w:rPr>
        <w:t xml:space="preserve">  </w:t>
      </w:r>
      <w:r>
        <w:rPr>
          <w:rFonts w:ascii="Arial" w:hAnsi="Arial" w:cs="Arial" w:hint="eastAsia"/>
          <w:sz w:val="24"/>
        </w:rPr>
        <w:t>电话：</w:t>
      </w:r>
      <w:r>
        <w:rPr>
          <w:rFonts w:ascii="Arial" w:hAnsi="Arial" w:cs="Arial" w:hint="eastAsia"/>
          <w:sz w:val="24"/>
        </w:rPr>
        <w:t>13600146419</w:t>
      </w:r>
    </w:p>
    <w:p w:rsidR="00B16C10" w:rsidRDefault="00B16C10" w:rsidP="00B16C10">
      <w:pPr>
        <w:spacing w:beforeLines="50" w:before="120" w:line="360" w:lineRule="auto"/>
        <w:ind w:left="1" w:firstLineChars="177" w:firstLine="425"/>
        <w:rPr>
          <w:rFonts w:ascii="Arial" w:hAnsi="Arial" w:cs="Arial"/>
          <w:sz w:val="24"/>
        </w:rPr>
      </w:pPr>
      <w:r>
        <w:rPr>
          <w:rFonts w:ascii="Arial" w:hAnsi="Arial" w:cs="Arial" w:hint="eastAsia"/>
          <w:sz w:val="24"/>
        </w:rPr>
        <w:t xml:space="preserve">            </w:t>
      </w:r>
      <w:r>
        <w:rPr>
          <w:rFonts w:ascii="Arial" w:hAnsi="Arial" w:cs="Arial" w:hint="eastAsia"/>
          <w:sz w:val="24"/>
        </w:rPr>
        <w:t>高作刚</w:t>
      </w:r>
      <w:r>
        <w:rPr>
          <w:rFonts w:ascii="Arial" w:hAnsi="Arial" w:cs="Arial" w:hint="eastAsia"/>
          <w:sz w:val="24"/>
        </w:rPr>
        <w:t xml:space="preserve">  </w:t>
      </w:r>
      <w:r>
        <w:rPr>
          <w:rFonts w:ascii="Arial" w:hAnsi="Arial" w:cs="Arial" w:hint="eastAsia"/>
          <w:sz w:val="24"/>
        </w:rPr>
        <w:t>电话：</w:t>
      </w:r>
      <w:r>
        <w:rPr>
          <w:rFonts w:ascii="Arial" w:hAnsi="Arial" w:cs="Arial" w:hint="eastAsia"/>
          <w:sz w:val="24"/>
        </w:rPr>
        <w:t>18665328470</w:t>
      </w:r>
    </w:p>
    <w:p w:rsidR="00B16C10" w:rsidRDefault="00B16C10" w:rsidP="00B16C10">
      <w:pPr>
        <w:spacing w:beforeLines="50" w:before="120" w:line="360" w:lineRule="auto"/>
        <w:ind w:left="1" w:firstLineChars="177" w:firstLine="425"/>
        <w:rPr>
          <w:rFonts w:ascii="Arial" w:hAnsi="Arial" w:cs="Arial"/>
          <w:sz w:val="24"/>
        </w:rPr>
      </w:pPr>
    </w:p>
    <w:p w:rsidR="00B16C10" w:rsidRDefault="00B16C10" w:rsidP="00B16C10">
      <w:pPr>
        <w:spacing w:beforeLines="50" w:before="120" w:line="360" w:lineRule="auto"/>
        <w:ind w:left="1" w:firstLineChars="177" w:firstLine="425"/>
        <w:rPr>
          <w:rFonts w:ascii="Arial" w:hAnsi="Arial" w:cs="Arial"/>
          <w:sz w:val="24"/>
        </w:rPr>
      </w:pPr>
    </w:p>
    <w:p w:rsidR="00B16C10" w:rsidRDefault="006710DF" w:rsidP="006710DF">
      <w:pPr>
        <w:spacing w:beforeLines="50" w:before="120" w:line="360" w:lineRule="auto"/>
        <w:ind w:left="1" w:firstLineChars="177" w:firstLine="425"/>
        <w:jc w:val="right"/>
        <w:rPr>
          <w:rFonts w:ascii="Arial" w:hAnsi="Arial" w:cs="Arial"/>
          <w:sz w:val="24"/>
        </w:rPr>
      </w:pPr>
      <w:r>
        <w:rPr>
          <w:rFonts w:ascii="Arial" w:hAnsi="Arial" w:cs="Arial" w:hint="eastAsia"/>
          <w:sz w:val="24"/>
        </w:rPr>
        <w:t xml:space="preserve">                  </w:t>
      </w:r>
      <w:r>
        <w:rPr>
          <w:rFonts w:ascii="Arial" w:hAnsi="Arial" w:cs="Arial" w:hint="eastAsia"/>
          <w:sz w:val="24"/>
        </w:rPr>
        <w:t>中国城市规划学会城市交通规划学术委员会轨道交通学组</w:t>
      </w:r>
    </w:p>
    <w:p w:rsidR="006710DF" w:rsidRDefault="006710DF" w:rsidP="006710DF">
      <w:pPr>
        <w:spacing w:beforeLines="50" w:before="120" w:line="360" w:lineRule="auto"/>
        <w:ind w:left="1" w:firstLineChars="177" w:firstLine="425"/>
        <w:jc w:val="center"/>
        <w:rPr>
          <w:rFonts w:ascii="Arial" w:hAnsi="Arial" w:cs="Arial"/>
          <w:sz w:val="24"/>
        </w:rPr>
      </w:pPr>
      <w:r>
        <w:rPr>
          <w:rFonts w:ascii="Arial" w:hAnsi="Arial" w:cs="Arial" w:hint="eastAsia"/>
          <w:sz w:val="24"/>
        </w:rPr>
        <w:t xml:space="preserve">                  </w:t>
      </w:r>
      <w:r>
        <w:rPr>
          <w:rFonts w:ascii="Arial" w:hAnsi="Arial" w:cs="Arial" w:hint="eastAsia"/>
          <w:sz w:val="24"/>
        </w:rPr>
        <w:t>深圳市城市交通规划设计研究中心</w:t>
      </w:r>
    </w:p>
    <w:p w:rsidR="00B16C10" w:rsidRDefault="00B16C10" w:rsidP="00B16C10">
      <w:pPr>
        <w:spacing w:beforeLines="50" w:before="120" w:line="360" w:lineRule="auto"/>
        <w:ind w:left="1" w:firstLineChars="177" w:firstLine="425"/>
        <w:rPr>
          <w:rFonts w:ascii="Arial" w:hAnsi="Arial" w:cs="Arial"/>
          <w:sz w:val="24"/>
        </w:rPr>
      </w:pPr>
      <w:r>
        <w:rPr>
          <w:rFonts w:ascii="Arial" w:hAnsi="Arial" w:cs="Arial" w:hint="eastAsia"/>
          <w:sz w:val="24"/>
        </w:rPr>
        <w:t xml:space="preserve">                                    2016</w:t>
      </w:r>
      <w:r>
        <w:rPr>
          <w:rFonts w:ascii="Arial" w:hAnsi="Arial" w:cs="Arial" w:hint="eastAsia"/>
          <w:sz w:val="24"/>
        </w:rPr>
        <w:t>年</w:t>
      </w:r>
      <w:r>
        <w:rPr>
          <w:rFonts w:ascii="Arial" w:hAnsi="Arial" w:cs="Arial" w:hint="eastAsia"/>
          <w:sz w:val="24"/>
        </w:rPr>
        <w:t>8</w:t>
      </w:r>
      <w:r>
        <w:rPr>
          <w:rFonts w:ascii="Arial" w:hAnsi="Arial" w:cs="Arial" w:hint="eastAsia"/>
          <w:sz w:val="24"/>
        </w:rPr>
        <w:t>月</w:t>
      </w:r>
      <w:r>
        <w:rPr>
          <w:rFonts w:ascii="Arial" w:hAnsi="Arial" w:cs="Arial" w:hint="eastAsia"/>
          <w:sz w:val="24"/>
        </w:rPr>
        <w:t>15</w:t>
      </w:r>
      <w:r>
        <w:rPr>
          <w:rFonts w:ascii="Arial" w:hAnsi="Arial" w:cs="Arial" w:hint="eastAsia"/>
          <w:sz w:val="24"/>
        </w:rPr>
        <w:t>日</w:t>
      </w:r>
    </w:p>
    <w:bookmarkEnd w:id="0"/>
    <w:bookmarkEnd w:id="1"/>
    <w:p w:rsidR="00B16C10" w:rsidRPr="00B16C10" w:rsidRDefault="00B16C10" w:rsidP="00B16C10">
      <w:pPr>
        <w:spacing w:beforeLines="50" w:before="120" w:line="360" w:lineRule="auto"/>
        <w:ind w:left="1" w:firstLineChars="177" w:firstLine="425"/>
        <w:rPr>
          <w:rFonts w:ascii="Arial" w:hAnsi="Arial" w:cs="Arial"/>
          <w:sz w:val="24"/>
        </w:rPr>
      </w:pPr>
    </w:p>
    <w:sectPr w:rsidR="00B16C10" w:rsidRPr="00B16C10" w:rsidSect="003A016C">
      <w:headerReference w:type="default" r:id="rId9"/>
      <w:pgSz w:w="12240" w:h="15840"/>
      <w:pgMar w:top="1440" w:right="1797" w:bottom="1440" w:left="1797" w:header="720" w:footer="31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5B60" w:rsidRDefault="00605B60" w:rsidP="00603FDD">
      <w:r>
        <w:separator/>
      </w:r>
    </w:p>
  </w:endnote>
  <w:endnote w:type="continuationSeparator" w:id="0">
    <w:p w:rsidR="00605B60" w:rsidRDefault="00605B60" w:rsidP="00603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5B60" w:rsidRDefault="00605B60" w:rsidP="00603FDD">
      <w:r>
        <w:separator/>
      </w:r>
    </w:p>
  </w:footnote>
  <w:footnote w:type="continuationSeparator" w:id="0">
    <w:p w:rsidR="00605B60" w:rsidRDefault="00605B60" w:rsidP="00603F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7D60" w:rsidRDefault="00DD7D60" w:rsidP="003F758B">
    <w:pPr>
      <w:pStyle w:val="a3"/>
      <w:pBdr>
        <w:bottom w:val="none" w:sz="0" w:space="0" w:color="auto"/>
      </w:pBdr>
      <w:jc w:val="both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E745F3"/>
    <w:multiLevelType w:val="hybridMultilevel"/>
    <w:tmpl w:val="9C667216"/>
    <w:lvl w:ilvl="0" w:tplc="C030752C">
      <w:start w:val="1"/>
      <w:numFmt w:val="decimal"/>
      <w:lvlText w:val="%1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DA23702"/>
    <w:multiLevelType w:val="hybridMultilevel"/>
    <w:tmpl w:val="93D01A98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2" w15:restartNumberingAfterBreak="0">
    <w:nsid w:val="3FDE7427"/>
    <w:multiLevelType w:val="hybridMultilevel"/>
    <w:tmpl w:val="9C667216"/>
    <w:lvl w:ilvl="0" w:tplc="C030752C">
      <w:start w:val="1"/>
      <w:numFmt w:val="decimal"/>
      <w:lvlText w:val="%1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ABE1075"/>
    <w:multiLevelType w:val="hybridMultilevel"/>
    <w:tmpl w:val="A21A40F6"/>
    <w:lvl w:ilvl="0" w:tplc="CAACD038">
      <w:numFmt w:val="bullet"/>
      <w:lvlText w:val="-"/>
      <w:lvlJc w:val="left"/>
      <w:pPr>
        <w:ind w:left="5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4784BD8"/>
    <w:multiLevelType w:val="hybridMultilevel"/>
    <w:tmpl w:val="9C667216"/>
    <w:lvl w:ilvl="0" w:tplc="C030752C">
      <w:start w:val="1"/>
      <w:numFmt w:val="decimal"/>
      <w:lvlText w:val="%1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6497590"/>
    <w:multiLevelType w:val="hybridMultilevel"/>
    <w:tmpl w:val="93D01A98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FDD"/>
    <w:rsid w:val="00002737"/>
    <w:rsid w:val="00002ED9"/>
    <w:rsid w:val="00003E09"/>
    <w:rsid w:val="0000546E"/>
    <w:rsid w:val="00005DA6"/>
    <w:rsid w:val="00011EF0"/>
    <w:rsid w:val="00012848"/>
    <w:rsid w:val="000150E7"/>
    <w:rsid w:val="000151E3"/>
    <w:rsid w:val="000157C5"/>
    <w:rsid w:val="00027441"/>
    <w:rsid w:val="00030129"/>
    <w:rsid w:val="00032691"/>
    <w:rsid w:val="00032984"/>
    <w:rsid w:val="00033546"/>
    <w:rsid w:val="00036FA8"/>
    <w:rsid w:val="00042DA5"/>
    <w:rsid w:val="000449A4"/>
    <w:rsid w:val="00046ECC"/>
    <w:rsid w:val="00050B1A"/>
    <w:rsid w:val="00052188"/>
    <w:rsid w:val="0005265C"/>
    <w:rsid w:val="000544D0"/>
    <w:rsid w:val="00055034"/>
    <w:rsid w:val="00063501"/>
    <w:rsid w:val="000665C0"/>
    <w:rsid w:val="00071A2E"/>
    <w:rsid w:val="00075B7E"/>
    <w:rsid w:val="00076BE9"/>
    <w:rsid w:val="00076C94"/>
    <w:rsid w:val="000A23A0"/>
    <w:rsid w:val="000A31B3"/>
    <w:rsid w:val="000A6A7C"/>
    <w:rsid w:val="000B3616"/>
    <w:rsid w:val="000B403E"/>
    <w:rsid w:val="000B74C6"/>
    <w:rsid w:val="000C21BD"/>
    <w:rsid w:val="000C254C"/>
    <w:rsid w:val="000C38A7"/>
    <w:rsid w:val="000C4493"/>
    <w:rsid w:val="000C59AC"/>
    <w:rsid w:val="000D4AB1"/>
    <w:rsid w:val="000D5E41"/>
    <w:rsid w:val="000E4AE1"/>
    <w:rsid w:val="000F28C3"/>
    <w:rsid w:val="000F431E"/>
    <w:rsid w:val="000F52F3"/>
    <w:rsid w:val="000F79DB"/>
    <w:rsid w:val="00100B60"/>
    <w:rsid w:val="00110152"/>
    <w:rsid w:val="001102B9"/>
    <w:rsid w:val="00110849"/>
    <w:rsid w:val="001124AF"/>
    <w:rsid w:val="00112EFD"/>
    <w:rsid w:val="001144A7"/>
    <w:rsid w:val="00131795"/>
    <w:rsid w:val="0013246D"/>
    <w:rsid w:val="00133D1F"/>
    <w:rsid w:val="00135ECB"/>
    <w:rsid w:val="00141B2B"/>
    <w:rsid w:val="00144C4C"/>
    <w:rsid w:val="00145B37"/>
    <w:rsid w:val="00146865"/>
    <w:rsid w:val="001501BD"/>
    <w:rsid w:val="00151CE1"/>
    <w:rsid w:val="001535B9"/>
    <w:rsid w:val="00155AD9"/>
    <w:rsid w:val="00156421"/>
    <w:rsid w:val="00157EA5"/>
    <w:rsid w:val="001652AA"/>
    <w:rsid w:val="0017608D"/>
    <w:rsid w:val="00181936"/>
    <w:rsid w:val="00182AF0"/>
    <w:rsid w:val="00184959"/>
    <w:rsid w:val="00190145"/>
    <w:rsid w:val="00190262"/>
    <w:rsid w:val="00190702"/>
    <w:rsid w:val="00193806"/>
    <w:rsid w:val="001A38C6"/>
    <w:rsid w:val="001A63F8"/>
    <w:rsid w:val="001A7ED3"/>
    <w:rsid w:val="001B0951"/>
    <w:rsid w:val="001B1A2C"/>
    <w:rsid w:val="001B3DC1"/>
    <w:rsid w:val="001B47CE"/>
    <w:rsid w:val="001C0ECC"/>
    <w:rsid w:val="001C0ED8"/>
    <w:rsid w:val="001C19DE"/>
    <w:rsid w:val="001C4E6A"/>
    <w:rsid w:val="001D0599"/>
    <w:rsid w:val="001D242E"/>
    <w:rsid w:val="001D392B"/>
    <w:rsid w:val="001D5BBB"/>
    <w:rsid w:val="001E0387"/>
    <w:rsid w:val="001E1C0D"/>
    <w:rsid w:val="001E77F6"/>
    <w:rsid w:val="001F12F1"/>
    <w:rsid w:val="001F45A2"/>
    <w:rsid w:val="001F5441"/>
    <w:rsid w:val="001F5CB5"/>
    <w:rsid w:val="00200DA7"/>
    <w:rsid w:val="00200DD7"/>
    <w:rsid w:val="00203D1F"/>
    <w:rsid w:val="00206403"/>
    <w:rsid w:val="0021000B"/>
    <w:rsid w:val="0021110F"/>
    <w:rsid w:val="00214296"/>
    <w:rsid w:val="002153FA"/>
    <w:rsid w:val="00215596"/>
    <w:rsid w:val="00216D2A"/>
    <w:rsid w:val="00222AC9"/>
    <w:rsid w:val="002302B4"/>
    <w:rsid w:val="00230784"/>
    <w:rsid w:val="00230C34"/>
    <w:rsid w:val="0023358C"/>
    <w:rsid w:val="002445A4"/>
    <w:rsid w:val="00245039"/>
    <w:rsid w:val="00245D84"/>
    <w:rsid w:val="00251263"/>
    <w:rsid w:val="0025320F"/>
    <w:rsid w:val="00255168"/>
    <w:rsid w:val="00256BBF"/>
    <w:rsid w:val="0026429C"/>
    <w:rsid w:val="00266A5E"/>
    <w:rsid w:val="00266D78"/>
    <w:rsid w:val="00267FB0"/>
    <w:rsid w:val="002707EA"/>
    <w:rsid w:val="002721A5"/>
    <w:rsid w:val="002772C5"/>
    <w:rsid w:val="0028159D"/>
    <w:rsid w:val="0028348F"/>
    <w:rsid w:val="00284F30"/>
    <w:rsid w:val="002954E1"/>
    <w:rsid w:val="002964F5"/>
    <w:rsid w:val="0029780C"/>
    <w:rsid w:val="002A072F"/>
    <w:rsid w:val="002A7AE4"/>
    <w:rsid w:val="002B0AB6"/>
    <w:rsid w:val="002B515F"/>
    <w:rsid w:val="002C1631"/>
    <w:rsid w:val="002C246B"/>
    <w:rsid w:val="002D4044"/>
    <w:rsid w:val="002D5131"/>
    <w:rsid w:val="002E272B"/>
    <w:rsid w:val="002E3A7D"/>
    <w:rsid w:val="002E6A5C"/>
    <w:rsid w:val="002F0886"/>
    <w:rsid w:val="002F0FCE"/>
    <w:rsid w:val="002F326A"/>
    <w:rsid w:val="002F4E06"/>
    <w:rsid w:val="002F63C4"/>
    <w:rsid w:val="002F6A67"/>
    <w:rsid w:val="002F7039"/>
    <w:rsid w:val="00301DC3"/>
    <w:rsid w:val="00310F10"/>
    <w:rsid w:val="003123C2"/>
    <w:rsid w:val="00312B56"/>
    <w:rsid w:val="003178A9"/>
    <w:rsid w:val="003179EE"/>
    <w:rsid w:val="00320E35"/>
    <w:rsid w:val="00323688"/>
    <w:rsid w:val="00325B1A"/>
    <w:rsid w:val="00326C8B"/>
    <w:rsid w:val="00332430"/>
    <w:rsid w:val="00333D7F"/>
    <w:rsid w:val="00333DCB"/>
    <w:rsid w:val="00335957"/>
    <w:rsid w:val="00344142"/>
    <w:rsid w:val="00345291"/>
    <w:rsid w:val="00347E40"/>
    <w:rsid w:val="003517E9"/>
    <w:rsid w:val="00363146"/>
    <w:rsid w:val="003644C4"/>
    <w:rsid w:val="00364A6F"/>
    <w:rsid w:val="00372B16"/>
    <w:rsid w:val="003806DF"/>
    <w:rsid w:val="0038626E"/>
    <w:rsid w:val="003900AD"/>
    <w:rsid w:val="00391F40"/>
    <w:rsid w:val="00392386"/>
    <w:rsid w:val="00394A8C"/>
    <w:rsid w:val="003961A7"/>
    <w:rsid w:val="00397C84"/>
    <w:rsid w:val="00397DD8"/>
    <w:rsid w:val="003A016C"/>
    <w:rsid w:val="003A593E"/>
    <w:rsid w:val="003B2700"/>
    <w:rsid w:val="003B7277"/>
    <w:rsid w:val="003C0042"/>
    <w:rsid w:val="003D2B19"/>
    <w:rsid w:val="003D3292"/>
    <w:rsid w:val="003D4086"/>
    <w:rsid w:val="003F4FF8"/>
    <w:rsid w:val="003F574B"/>
    <w:rsid w:val="003F57B5"/>
    <w:rsid w:val="003F758B"/>
    <w:rsid w:val="00401E28"/>
    <w:rsid w:val="004047AB"/>
    <w:rsid w:val="00410523"/>
    <w:rsid w:val="004158F4"/>
    <w:rsid w:val="0042484E"/>
    <w:rsid w:val="00424FCA"/>
    <w:rsid w:val="0042793C"/>
    <w:rsid w:val="004325ED"/>
    <w:rsid w:val="0043418B"/>
    <w:rsid w:val="00434CD9"/>
    <w:rsid w:val="00440B96"/>
    <w:rsid w:val="00444220"/>
    <w:rsid w:val="00451524"/>
    <w:rsid w:val="00457A00"/>
    <w:rsid w:val="00460A81"/>
    <w:rsid w:val="00464C77"/>
    <w:rsid w:val="00465CAC"/>
    <w:rsid w:val="0046684E"/>
    <w:rsid w:val="00466FF9"/>
    <w:rsid w:val="00467A10"/>
    <w:rsid w:val="00472A3A"/>
    <w:rsid w:val="00476A7A"/>
    <w:rsid w:val="004775C2"/>
    <w:rsid w:val="004777D6"/>
    <w:rsid w:val="00477C46"/>
    <w:rsid w:val="00487E9B"/>
    <w:rsid w:val="00496C7F"/>
    <w:rsid w:val="0049796C"/>
    <w:rsid w:val="004A29BC"/>
    <w:rsid w:val="004A29DC"/>
    <w:rsid w:val="004A2BAD"/>
    <w:rsid w:val="004A65AB"/>
    <w:rsid w:val="004A73CC"/>
    <w:rsid w:val="004A7AD3"/>
    <w:rsid w:val="004B616A"/>
    <w:rsid w:val="004C256B"/>
    <w:rsid w:val="004D045F"/>
    <w:rsid w:val="004E2426"/>
    <w:rsid w:val="004E3A20"/>
    <w:rsid w:val="004E5AE4"/>
    <w:rsid w:val="004F4B5D"/>
    <w:rsid w:val="00503218"/>
    <w:rsid w:val="00510455"/>
    <w:rsid w:val="00513638"/>
    <w:rsid w:val="00517FBE"/>
    <w:rsid w:val="00530CCC"/>
    <w:rsid w:val="0055213F"/>
    <w:rsid w:val="00553DE4"/>
    <w:rsid w:val="00554E12"/>
    <w:rsid w:val="005552B1"/>
    <w:rsid w:val="00557229"/>
    <w:rsid w:val="00560205"/>
    <w:rsid w:val="005650A8"/>
    <w:rsid w:val="005664FB"/>
    <w:rsid w:val="005708C8"/>
    <w:rsid w:val="00571CDE"/>
    <w:rsid w:val="0057535C"/>
    <w:rsid w:val="005816D7"/>
    <w:rsid w:val="00581D84"/>
    <w:rsid w:val="00584554"/>
    <w:rsid w:val="00587C6B"/>
    <w:rsid w:val="00590422"/>
    <w:rsid w:val="005934B7"/>
    <w:rsid w:val="005A1BEA"/>
    <w:rsid w:val="005A31CE"/>
    <w:rsid w:val="005A56B9"/>
    <w:rsid w:val="005A66AA"/>
    <w:rsid w:val="005A7C2B"/>
    <w:rsid w:val="005B0880"/>
    <w:rsid w:val="005B44A9"/>
    <w:rsid w:val="005B5E61"/>
    <w:rsid w:val="005C1E24"/>
    <w:rsid w:val="005C4E8B"/>
    <w:rsid w:val="005D0D92"/>
    <w:rsid w:val="005D15D8"/>
    <w:rsid w:val="005D3CA3"/>
    <w:rsid w:val="005E0465"/>
    <w:rsid w:val="005E086D"/>
    <w:rsid w:val="005E128D"/>
    <w:rsid w:val="005F16F1"/>
    <w:rsid w:val="005F68E1"/>
    <w:rsid w:val="005F7079"/>
    <w:rsid w:val="00601E9D"/>
    <w:rsid w:val="00603DC8"/>
    <w:rsid w:val="00603FDD"/>
    <w:rsid w:val="00604462"/>
    <w:rsid w:val="00605B60"/>
    <w:rsid w:val="006077D4"/>
    <w:rsid w:val="0062196D"/>
    <w:rsid w:val="00624244"/>
    <w:rsid w:val="00626305"/>
    <w:rsid w:val="00637A86"/>
    <w:rsid w:val="00640A10"/>
    <w:rsid w:val="00642F6B"/>
    <w:rsid w:val="00643C2C"/>
    <w:rsid w:val="00645225"/>
    <w:rsid w:val="00646FF3"/>
    <w:rsid w:val="00651B66"/>
    <w:rsid w:val="006560BA"/>
    <w:rsid w:val="00657976"/>
    <w:rsid w:val="006637A4"/>
    <w:rsid w:val="00670423"/>
    <w:rsid w:val="006710DF"/>
    <w:rsid w:val="0067377C"/>
    <w:rsid w:val="00674F4C"/>
    <w:rsid w:val="00675A36"/>
    <w:rsid w:val="00681FD3"/>
    <w:rsid w:val="00692F65"/>
    <w:rsid w:val="0069656A"/>
    <w:rsid w:val="00696D57"/>
    <w:rsid w:val="006A032A"/>
    <w:rsid w:val="006A4F93"/>
    <w:rsid w:val="006A5FF1"/>
    <w:rsid w:val="006B0CA7"/>
    <w:rsid w:val="006B3AF8"/>
    <w:rsid w:val="006B47D5"/>
    <w:rsid w:val="006B73A6"/>
    <w:rsid w:val="006C0521"/>
    <w:rsid w:val="006C22A7"/>
    <w:rsid w:val="006C4BE0"/>
    <w:rsid w:val="006C5446"/>
    <w:rsid w:val="006D5773"/>
    <w:rsid w:val="006D69A6"/>
    <w:rsid w:val="006E01C2"/>
    <w:rsid w:val="006E1251"/>
    <w:rsid w:val="006E266F"/>
    <w:rsid w:val="006E2F79"/>
    <w:rsid w:val="006E66A4"/>
    <w:rsid w:val="006F2523"/>
    <w:rsid w:val="006F31C6"/>
    <w:rsid w:val="006F4761"/>
    <w:rsid w:val="006F4B75"/>
    <w:rsid w:val="006F5C76"/>
    <w:rsid w:val="00703F65"/>
    <w:rsid w:val="00704BF6"/>
    <w:rsid w:val="00706E9E"/>
    <w:rsid w:val="00711FA4"/>
    <w:rsid w:val="007300DE"/>
    <w:rsid w:val="007451B5"/>
    <w:rsid w:val="00747AE0"/>
    <w:rsid w:val="0075273E"/>
    <w:rsid w:val="00752A7B"/>
    <w:rsid w:val="0075477B"/>
    <w:rsid w:val="00756505"/>
    <w:rsid w:val="00761F5E"/>
    <w:rsid w:val="0076345F"/>
    <w:rsid w:val="00764037"/>
    <w:rsid w:val="00765A12"/>
    <w:rsid w:val="00773750"/>
    <w:rsid w:val="00776853"/>
    <w:rsid w:val="00780907"/>
    <w:rsid w:val="007850CF"/>
    <w:rsid w:val="0079332D"/>
    <w:rsid w:val="007957B6"/>
    <w:rsid w:val="007A0350"/>
    <w:rsid w:val="007A4A22"/>
    <w:rsid w:val="007A74AB"/>
    <w:rsid w:val="007B020D"/>
    <w:rsid w:val="007B3471"/>
    <w:rsid w:val="007B7F71"/>
    <w:rsid w:val="007C0DBD"/>
    <w:rsid w:val="007C4F19"/>
    <w:rsid w:val="007D3913"/>
    <w:rsid w:val="007D5025"/>
    <w:rsid w:val="007E325F"/>
    <w:rsid w:val="007E7B1A"/>
    <w:rsid w:val="007F751C"/>
    <w:rsid w:val="00802E85"/>
    <w:rsid w:val="0080473A"/>
    <w:rsid w:val="008048BF"/>
    <w:rsid w:val="008070D8"/>
    <w:rsid w:val="008075EA"/>
    <w:rsid w:val="00811BF5"/>
    <w:rsid w:val="00817ABA"/>
    <w:rsid w:val="00817D69"/>
    <w:rsid w:val="0082216D"/>
    <w:rsid w:val="00822FC1"/>
    <w:rsid w:val="00825340"/>
    <w:rsid w:val="00830DF5"/>
    <w:rsid w:val="008347A2"/>
    <w:rsid w:val="0083645D"/>
    <w:rsid w:val="00844B48"/>
    <w:rsid w:val="00844FE0"/>
    <w:rsid w:val="00855575"/>
    <w:rsid w:val="008617E2"/>
    <w:rsid w:val="00861F5D"/>
    <w:rsid w:val="00862E14"/>
    <w:rsid w:val="00864AC7"/>
    <w:rsid w:val="00866025"/>
    <w:rsid w:val="008668D9"/>
    <w:rsid w:val="00870E67"/>
    <w:rsid w:val="00877867"/>
    <w:rsid w:val="00880A06"/>
    <w:rsid w:val="0088104D"/>
    <w:rsid w:val="00885385"/>
    <w:rsid w:val="008924EE"/>
    <w:rsid w:val="00893497"/>
    <w:rsid w:val="008A4832"/>
    <w:rsid w:val="008A590D"/>
    <w:rsid w:val="008A7D61"/>
    <w:rsid w:val="008B15BF"/>
    <w:rsid w:val="008B49BA"/>
    <w:rsid w:val="008B4C97"/>
    <w:rsid w:val="008B6D9F"/>
    <w:rsid w:val="008C292D"/>
    <w:rsid w:val="008C7740"/>
    <w:rsid w:val="008D2E59"/>
    <w:rsid w:val="008D5940"/>
    <w:rsid w:val="008E1C31"/>
    <w:rsid w:val="008E2057"/>
    <w:rsid w:val="008E3A44"/>
    <w:rsid w:val="008E3AFD"/>
    <w:rsid w:val="008F15BD"/>
    <w:rsid w:val="008F1605"/>
    <w:rsid w:val="008F22A3"/>
    <w:rsid w:val="008F499A"/>
    <w:rsid w:val="00901F9F"/>
    <w:rsid w:val="00907E3C"/>
    <w:rsid w:val="009106F6"/>
    <w:rsid w:val="0091078C"/>
    <w:rsid w:val="0091384D"/>
    <w:rsid w:val="0091530C"/>
    <w:rsid w:val="00925457"/>
    <w:rsid w:val="00927211"/>
    <w:rsid w:val="00927718"/>
    <w:rsid w:val="0093506C"/>
    <w:rsid w:val="009350CA"/>
    <w:rsid w:val="00935AB4"/>
    <w:rsid w:val="00941D62"/>
    <w:rsid w:val="00943591"/>
    <w:rsid w:val="0094548B"/>
    <w:rsid w:val="009500A4"/>
    <w:rsid w:val="00951BE5"/>
    <w:rsid w:val="00952888"/>
    <w:rsid w:val="0095687D"/>
    <w:rsid w:val="009605B7"/>
    <w:rsid w:val="00961225"/>
    <w:rsid w:val="009638FB"/>
    <w:rsid w:val="00967FEA"/>
    <w:rsid w:val="009714D9"/>
    <w:rsid w:val="009839DB"/>
    <w:rsid w:val="00984273"/>
    <w:rsid w:val="00984323"/>
    <w:rsid w:val="009862DD"/>
    <w:rsid w:val="00986FBE"/>
    <w:rsid w:val="0099098D"/>
    <w:rsid w:val="0099132E"/>
    <w:rsid w:val="0099526D"/>
    <w:rsid w:val="00995643"/>
    <w:rsid w:val="00995E4D"/>
    <w:rsid w:val="009A68BB"/>
    <w:rsid w:val="009B25BA"/>
    <w:rsid w:val="009B30AA"/>
    <w:rsid w:val="009B4406"/>
    <w:rsid w:val="009B47C5"/>
    <w:rsid w:val="009B6300"/>
    <w:rsid w:val="009C30A1"/>
    <w:rsid w:val="009C3886"/>
    <w:rsid w:val="009C5423"/>
    <w:rsid w:val="009D6158"/>
    <w:rsid w:val="009E1EC6"/>
    <w:rsid w:val="009E45F5"/>
    <w:rsid w:val="009F2BB1"/>
    <w:rsid w:val="009F6809"/>
    <w:rsid w:val="00A06E6D"/>
    <w:rsid w:val="00A100F4"/>
    <w:rsid w:val="00A11470"/>
    <w:rsid w:val="00A12E00"/>
    <w:rsid w:val="00A15E4F"/>
    <w:rsid w:val="00A236CD"/>
    <w:rsid w:val="00A23AB8"/>
    <w:rsid w:val="00A25238"/>
    <w:rsid w:val="00A25B8E"/>
    <w:rsid w:val="00A41E87"/>
    <w:rsid w:val="00A45860"/>
    <w:rsid w:val="00A5323F"/>
    <w:rsid w:val="00A5355E"/>
    <w:rsid w:val="00A55398"/>
    <w:rsid w:val="00A66231"/>
    <w:rsid w:val="00A70D0A"/>
    <w:rsid w:val="00A70D53"/>
    <w:rsid w:val="00A72F11"/>
    <w:rsid w:val="00A77C14"/>
    <w:rsid w:val="00A833F5"/>
    <w:rsid w:val="00A96C7C"/>
    <w:rsid w:val="00AA0B89"/>
    <w:rsid w:val="00AA6371"/>
    <w:rsid w:val="00AB3143"/>
    <w:rsid w:val="00AC3559"/>
    <w:rsid w:val="00AC54E4"/>
    <w:rsid w:val="00AD133B"/>
    <w:rsid w:val="00AD3725"/>
    <w:rsid w:val="00AD4727"/>
    <w:rsid w:val="00AE1770"/>
    <w:rsid w:val="00AE1DDD"/>
    <w:rsid w:val="00AE4009"/>
    <w:rsid w:val="00AE4629"/>
    <w:rsid w:val="00AE4AA2"/>
    <w:rsid w:val="00AE7ECC"/>
    <w:rsid w:val="00AF7298"/>
    <w:rsid w:val="00AF7F3E"/>
    <w:rsid w:val="00B055F3"/>
    <w:rsid w:val="00B139A7"/>
    <w:rsid w:val="00B158AA"/>
    <w:rsid w:val="00B16C10"/>
    <w:rsid w:val="00B33DC9"/>
    <w:rsid w:val="00B50D23"/>
    <w:rsid w:val="00B50E6B"/>
    <w:rsid w:val="00B52C67"/>
    <w:rsid w:val="00B57EAF"/>
    <w:rsid w:val="00B607F4"/>
    <w:rsid w:val="00B6284B"/>
    <w:rsid w:val="00B65751"/>
    <w:rsid w:val="00B664D4"/>
    <w:rsid w:val="00B70847"/>
    <w:rsid w:val="00B73B96"/>
    <w:rsid w:val="00B76E57"/>
    <w:rsid w:val="00B773E4"/>
    <w:rsid w:val="00B810AB"/>
    <w:rsid w:val="00B83E35"/>
    <w:rsid w:val="00B85F08"/>
    <w:rsid w:val="00B919F5"/>
    <w:rsid w:val="00B924FF"/>
    <w:rsid w:val="00B93913"/>
    <w:rsid w:val="00BA65FA"/>
    <w:rsid w:val="00BB1564"/>
    <w:rsid w:val="00BC265A"/>
    <w:rsid w:val="00BC2CB4"/>
    <w:rsid w:val="00BC5418"/>
    <w:rsid w:val="00BD3302"/>
    <w:rsid w:val="00BF1350"/>
    <w:rsid w:val="00BF41BB"/>
    <w:rsid w:val="00BF5A19"/>
    <w:rsid w:val="00BF7BAB"/>
    <w:rsid w:val="00C01EEA"/>
    <w:rsid w:val="00C0336F"/>
    <w:rsid w:val="00C120CC"/>
    <w:rsid w:val="00C12B13"/>
    <w:rsid w:val="00C1503E"/>
    <w:rsid w:val="00C16ED0"/>
    <w:rsid w:val="00C21A09"/>
    <w:rsid w:val="00C22FBF"/>
    <w:rsid w:val="00C233AB"/>
    <w:rsid w:val="00C27407"/>
    <w:rsid w:val="00C33426"/>
    <w:rsid w:val="00C35BB4"/>
    <w:rsid w:val="00C3639B"/>
    <w:rsid w:val="00C46965"/>
    <w:rsid w:val="00C47BD6"/>
    <w:rsid w:val="00C50AC5"/>
    <w:rsid w:val="00C519A1"/>
    <w:rsid w:val="00C52818"/>
    <w:rsid w:val="00C54ABB"/>
    <w:rsid w:val="00C568C2"/>
    <w:rsid w:val="00C56C42"/>
    <w:rsid w:val="00C56E6B"/>
    <w:rsid w:val="00C57140"/>
    <w:rsid w:val="00C639CA"/>
    <w:rsid w:val="00C6436D"/>
    <w:rsid w:val="00C64D95"/>
    <w:rsid w:val="00C74481"/>
    <w:rsid w:val="00C80B6F"/>
    <w:rsid w:val="00C81417"/>
    <w:rsid w:val="00C96555"/>
    <w:rsid w:val="00C9676F"/>
    <w:rsid w:val="00CA0326"/>
    <w:rsid w:val="00CA3403"/>
    <w:rsid w:val="00CA44A3"/>
    <w:rsid w:val="00CA5993"/>
    <w:rsid w:val="00CA6438"/>
    <w:rsid w:val="00CA6AD7"/>
    <w:rsid w:val="00CA7B0D"/>
    <w:rsid w:val="00CB05D8"/>
    <w:rsid w:val="00CB1C15"/>
    <w:rsid w:val="00CB4000"/>
    <w:rsid w:val="00CB492D"/>
    <w:rsid w:val="00CB5FFC"/>
    <w:rsid w:val="00CB7CC7"/>
    <w:rsid w:val="00CC0D9B"/>
    <w:rsid w:val="00CC45D1"/>
    <w:rsid w:val="00CC5D80"/>
    <w:rsid w:val="00CC5F9C"/>
    <w:rsid w:val="00CC7013"/>
    <w:rsid w:val="00CD006C"/>
    <w:rsid w:val="00CD2225"/>
    <w:rsid w:val="00CD6442"/>
    <w:rsid w:val="00D014DD"/>
    <w:rsid w:val="00D041B5"/>
    <w:rsid w:val="00D13326"/>
    <w:rsid w:val="00D14092"/>
    <w:rsid w:val="00D17C50"/>
    <w:rsid w:val="00D23660"/>
    <w:rsid w:val="00D24DFD"/>
    <w:rsid w:val="00D27913"/>
    <w:rsid w:val="00D3428C"/>
    <w:rsid w:val="00D449A3"/>
    <w:rsid w:val="00D51365"/>
    <w:rsid w:val="00D529AA"/>
    <w:rsid w:val="00D63578"/>
    <w:rsid w:val="00D662EC"/>
    <w:rsid w:val="00D679A3"/>
    <w:rsid w:val="00D7029E"/>
    <w:rsid w:val="00D778ED"/>
    <w:rsid w:val="00D77C11"/>
    <w:rsid w:val="00D81D19"/>
    <w:rsid w:val="00D81D5B"/>
    <w:rsid w:val="00D825BC"/>
    <w:rsid w:val="00D82643"/>
    <w:rsid w:val="00D85F5D"/>
    <w:rsid w:val="00D87246"/>
    <w:rsid w:val="00D90906"/>
    <w:rsid w:val="00D938B8"/>
    <w:rsid w:val="00D9579B"/>
    <w:rsid w:val="00DA1229"/>
    <w:rsid w:val="00DA2D6B"/>
    <w:rsid w:val="00DA6A02"/>
    <w:rsid w:val="00DA7FC0"/>
    <w:rsid w:val="00DB1E0C"/>
    <w:rsid w:val="00DB39D6"/>
    <w:rsid w:val="00DB49FE"/>
    <w:rsid w:val="00DC02A9"/>
    <w:rsid w:val="00DC641C"/>
    <w:rsid w:val="00DC7759"/>
    <w:rsid w:val="00DC78EB"/>
    <w:rsid w:val="00DD2511"/>
    <w:rsid w:val="00DD3012"/>
    <w:rsid w:val="00DD7213"/>
    <w:rsid w:val="00DD7D60"/>
    <w:rsid w:val="00DD7DD9"/>
    <w:rsid w:val="00DE032C"/>
    <w:rsid w:val="00DE09C1"/>
    <w:rsid w:val="00DE416D"/>
    <w:rsid w:val="00E00B0D"/>
    <w:rsid w:val="00E043D6"/>
    <w:rsid w:val="00E05C7E"/>
    <w:rsid w:val="00E05CDB"/>
    <w:rsid w:val="00E063C9"/>
    <w:rsid w:val="00E071E2"/>
    <w:rsid w:val="00E11600"/>
    <w:rsid w:val="00E1371E"/>
    <w:rsid w:val="00E14E33"/>
    <w:rsid w:val="00E20055"/>
    <w:rsid w:val="00E26347"/>
    <w:rsid w:val="00E2709F"/>
    <w:rsid w:val="00E36F64"/>
    <w:rsid w:val="00E374A3"/>
    <w:rsid w:val="00E40BA3"/>
    <w:rsid w:val="00E41374"/>
    <w:rsid w:val="00E41F6B"/>
    <w:rsid w:val="00E42ADE"/>
    <w:rsid w:val="00E453D1"/>
    <w:rsid w:val="00E46CB0"/>
    <w:rsid w:val="00E47D73"/>
    <w:rsid w:val="00E6227A"/>
    <w:rsid w:val="00E640A5"/>
    <w:rsid w:val="00E65AEE"/>
    <w:rsid w:val="00E77EF6"/>
    <w:rsid w:val="00E80BB6"/>
    <w:rsid w:val="00E8302A"/>
    <w:rsid w:val="00E833E9"/>
    <w:rsid w:val="00E86A17"/>
    <w:rsid w:val="00E87879"/>
    <w:rsid w:val="00E91867"/>
    <w:rsid w:val="00E92181"/>
    <w:rsid w:val="00E973C9"/>
    <w:rsid w:val="00EB2C20"/>
    <w:rsid w:val="00EB2D61"/>
    <w:rsid w:val="00EB40BA"/>
    <w:rsid w:val="00EB46FB"/>
    <w:rsid w:val="00EB7093"/>
    <w:rsid w:val="00EC1C85"/>
    <w:rsid w:val="00EC7E90"/>
    <w:rsid w:val="00ED2148"/>
    <w:rsid w:val="00ED3E8D"/>
    <w:rsid w:val="00EE18EB"/>
    <w:rsid w:val="00EE3D95"/>
    <w:rsid w:val="00EE7603"/>
    <w:rsid w:val="00EF1A68"/>
    <w:rsid w:val="00EF2E47"/>
    <w:rsid w:val="00EF54E7"/>
    <w:rsid w:val="00F00121"/>
    <w:rsid w:val="00F103BA"/>
    <w:rsid w:val="00F16066"/>
    <w:rsid w:val="00F1631C"/>
    <w:rsid w:val="00F228B3"/>
    <w:rsid w:val="00F27C03"/>
    <w:rsid w:val="00F359C1"/>
    <w:rsid w:val="00F35AC3"/>
    <w:rsid w:val="00F35BDE"/>
    <w:rsid w:val="00F426D4"/>
    <w:rsid w:val="00F43329"/>
    <w:rsid w:val="00F46564"/>
    <w:rsid w:val="00F476F8"/>
    <w:rsid w:val="00F53C60"/>
    <w:rsid w:val="00F54E6E"/>
    <w:rsid w:val="00F63622"/>
    <w:rsid w:val="00F63913"/>
    <w:rsid w:val="00F70064"/>
    <w:rsid w:val="00F7205F"/>
    <w:rsid w:val="00F750C4"/>
    <w:rsid w:val="00F75667"/>
    <w:rsid w:val="00F76EB2"/>
    <w:rsid w:val="00F77E78"/>
    <w:rsid w:val="00F83A5E"/>
    <w:rsid w:val="00F87B6A"/>
    <w:rsid w:val="00F92AB1"/>
    <w:rsid w:val="00F9738D"/>
    <w:rsid w:val="00FA05D6"/>
    <w:rsid w:val="00FA30C6"/>
    <w:rsid w:val="00FA53FC"/>
    <w:rsid w:val="00FA72C3"/>
    <w:rsid w:val="00FA7404"/>
    <w:rsid w:val="00FB213A"/>
    <w:rsid w:val="00FB3C77"/>
    <w:rsid w:val="00FB518D"/>
    <w:rsid w:val="00FC4DCA"/>
    <w:rsid w:val="00FC638B"/>
    <w:rsid w:val="00FD5B8D"/>
    <w:rsid w:val="00FE440B"/>
    <w:rsid w:val="00FE44C1"/>
    <w:rsid w:val="00FE4675"/>
    <w:rsid w:val="00FE6B97"/>
    <w:rsid w:val="00FF2F39"/>
    <w:rsid w:val="00FF3F5E"/>
    <w:rsid w:val="00FF78A5"/>
    <w:rsid w:val="00FF7B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32701F3-004B-427E-9F80-70005C7A0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03F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03FD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03F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03FD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03FDD"/>
    <w:rPr>
      <w:sz w:val="16"/>
      <w:szCs w:val="16"/>
    </w:rPr>
  </w:style>
  <w:style w:type="character" w:customStyle="1" w:styleId="Char1">
    <w:name w:val="批注框文本 Char"/>
    <w:basedOn w:val="a0"/>
    <w:link w:val="a5"/>
    <w:uiPriority w:val="99"/>
    <w:semiHidden/>
    <w:rsid w:val="00603FDD"/>
    <w:rPr>
      <w:sz w:val="16"/>
      <w:szCs w:val="16"/>
    </w:rPr>
  </w:style>
  <w:style w:type="paragraph" w:styleId="a6">
    <w:name w:val="List Paragraph"/>
    <w:basedOn w:val="a"/>
    <w:uiPriority w:val="34"/>
    <w:qFormat/>
    <w:rsid w:val="00345291"/>
    <w:pPr>
      <w:ind w:firstLineChars="200" w:firstLine="420"/>
    </w:pPr>
  </w:style>
  <w:style w:type="character" w:styleId="a7">
    <w:name w:val="Hyperlink"/>
    <w:basedOn w:val="a0"/>
    <w:uiPriority w:val="99"/>
    <w:unhideWhenUsed/>
    <w:rsid w:val="00817D69"/>
    <w:rPr>
      <w:color w:val="0000FF" w:themeColor="hyperlink"/>
      <w:u w:val="single"/>
    </w:rPr>
  </w:style>
  <w:style w:type="table" w:styleId="a8">
    <w:name w:val="Table Grid"/>
    <w:basedOn w:val="a1"/>
    <w:uiPriority w:val="59"/>
    <w:qFormat/>
    <w:rsid w:val="004E24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Plain Text"/>
    <w:basedOn w:val="a"/>
    <w:link w:val="Char2"/>
    <w:uiPriority w:val="99"/>
    <w:unhideWhenUsed/>
    <w:rsid w:val="009106F6"/>
    <w:pPr>
      <w:widowControl/>
      <w:jc w:val="left"/>
    </w:pPr>
    <w:rPr>
      <w:rFonts w:ascii="Consolas" w:eastAsia="宋体" w:hAnsi="Consolas" w:cs="Consolas"/>
      <w:kern w:val="0"/>
      <w:szCs w:val="21"/>
    </w:rPr>
  </w:style>
  <w:style w:type="character" w:customStyle="1" w:styleId="Char2">
    <w:name w:val="纯文本 Char"/>
    <w:basedOn w:val="a0"/>
    <w:link w:val="a9"/>
    <w:uiPriority w:val="99"/>
    <w:rsid w:val="009106F6"/>
    <w:rPr>
      <w:rFonts w:ascii="Consolas" w:eastAsia="宋体" w:hAnsi="Consolas" w:cs="Consolas"/>
      <w:kern w:val="0"/>
      <w:szCs w:val="21"/>
    </w:rPr>
  </w:style>
  <w:style w:type="character" w:customStyle="1" w:styleId="field-content2">
    <w:name w:val="field-content2"/>
    <w:basedOn w:val="a0"/>
    <w:rsid w:val="005B44A9"/>
  </w:style>
  <w:style w:type="character" w:styleId="aa">
    <w:name w:val="Strong"/>
    <w:basedOn w:val="a0"/>
    <w:uiPriority w:val="22"/>
    <w:qFormat/>
    <w:rsid w:val="005B44A9"/>
    <w:rPr>
      <w:b/>
      <w:bCs/>
    </w:rPr>
  </w:style>
  <w:style w:type="paragraph" w:customStyle="1" w:styleId="1">
    <w:name w:val="列出段落1"/>
    <w:basedOn w:val="a"/>
    <w:uiPriority w:val="34"/>
    <w:qFormat/>
    <w:rsid w:val="00CB5FFC"/>
    <w:pPr>
      <w:ind w:firstLineChars="200" w:firstLine="420"/>
    </w:pPr>
  </w:style>
  <w:style w:type="paragraph" w:customStyle="1" w:styleId="Default">
    <w:name w:val="Default"/>
    <w:qFormat/>
    <w:rsid w:val="00877867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868514">
          <w:marLeft w:val="6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3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D7AA4C-DFC2-4A14-BED8-AB0F35ED9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sun shengyang</dc:creator>
  <cp:lastModifiedBy>b</cp:lastModifiedBy>
  <cp:revision>3</cp:revision>
  <cp:lastPrinted>2015-10-13T01:22:00Z</cp:lastPrinted>
  <dcterms:created xsi:type="dcterms:W3CDTF">2016-08-16T02:56:00Z</dcterms:created>
  <dcterms:modified xsi:type="dcterms:W3CDTF">2016-08-16T03:00:00Z</dcterms:modified>
</cp:coreProperties>
</file>